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D9" w:rsidRDefault="00EE0608">
      <w:pPr>
        <w:jc w:val="center"/>
        <w:rPr>
          <w:b/>
          <w:sz w:val="28"/>
          <w:szCs w:val="28"/>
        </w:rPr>
      </w:pPr>
      <w:r>
        <w:rPr>
          <w:b/>
          <w:sz w:val="28"/>
          <w:szCs w:val="28"/>
        </w:rPr>
        <w:t xml:space="preserve">N. </w:t>
      </w:r>
      <w:r w:rsidR="00BA4432">
        <w:rPr>
          <w:b/>
          <w:sz w:val="28"/>
          <w:szCs w:val="28"/>
        </w:rPr>
        <w:t>03</w:t>
      </w:r>
      <w:r>
        <w:rPr>
          <w:b/>
          <w:sz w:val="28"/>
          <w:szCs w:val="28"/>
        </w:rPr>
        <w:t xml:space="preserve">  </w:t>
      </w:r>
    </w:p>
    <w:p w:rsidR="00703928" w:rsidRDefault="0073622B">
      <w:pPr>
        <w:jc w:val="center"/>
      </w:pPr>
      <w:r>
        <w:rPr>
          <w:b/>
          <w:sz w:val="28"/>
          <w:szCs w:val="28"/>
        </w:rPr>
        <w:t xml:space="preserve">VERBALE COLLEGIO DOCENTI </w:t>
      </w:r>
    </w:p>
    <w:p w:rsidR="00703928" w:rsidRDefault="0073622B">
      <w:pPr>
        <w:jc w:val="center"/>
      </w:pPr>
      <w:r>
        <w:rPr>
          <w:b/>
          <w:sz w:val="28"/>
          <w:szCs w:val="28"/>
        </w:rPr>
        <w:t xml:space="preserve"> SEDUTA del </w:t>
      </w:r>
      <w:r w:rsidR="00A8248B">
        <w:rPr>
          <w:b/>
          <w:sz w:val="28"/>
          <w:szCs w:val="28"/>
        </w:rPr>
        <w:t>2</w:t>
      </w:r>
      <w:r w:rsidR="00AB530A">
        <w:rPr>
          <w:b/>
          <w:sz w:val="28"/>
          <w:szCs w:val="28"/>
        </w:rPr>
        <w:t>2</w:t>
      </w:r>
      <w:r w:rsidR="00AB0525">
        <w:rPr>
          <w:b/>
          <w:sz w:val="28"/>
          <w:szCs w:val="28"/>
        </w:rPr>
        <w:t>/</w:t>
      </w:r>
      <w:r w:rsidR="00AB530A">
        <w:rPr>
          <w:b/>
          <w:sz w:val="28"/>
          <w:szCs w:val="28"/>
        </w:rPr>
        <w:t>10</w:t>
      </w:r>
      <w:r w:rsidR="00AB0525">
        <w:rPr>
          <w:b/>
          <w:sz w:val="28"/>
          <w:szCs w:val="28"/>
        </w:rPr>
        <w:t>/</w:t>
      </w:r>
      <w:r>
        <w:rPr>
          <w:b/>
          <w:sz w:val="28"/>
          <w:szCs w:val="28"/>
        </w:rPr>
        <w:t>2018</w:t>
      </w:r>
    </w:p>
    <w:p w:rsidR="00703928" w:rsidRDefault="00703928">
      <w:pPr>
        <w:jc w:val="center"/>
        <w:rPr>
          <w:b/>
          <w:sz w:val="28"/>
          <w:szCs w:val="28"/>
        </w:rPr>
      </w:pPr>
    </w:p>
    <w:p w:rsidR="006C7EA1" w:rsidRDefault="00AB530A">
      <w:pPr>
        <w:jc w:val="both"/>
        <w:rPr>
          <w:sz w:val="28"/>
          <w:szCs w:val="28"/>
        </w:rPr>
      </w:pPr>
      <w:r>
        <w:rPr>
          <w:sz w:val="28"/>
          <w:szCs w:val="28"/>
        </w:rPr>
        <w:t>Lunedì</w:t>
      </w:r>
      <w:r w:rsidR="006D75C4">
        <w:rPr>
          <w:sz w:val="28"/>
          <w:szCs w:val="28"/>
        </w:rPr>
        <w:t xml:space="preserve"> 2</w:t>
      </w:r>
      <w:r>
        <w:rPr>
          <w:sz w:val="28"/>
          <w:szCs w:val="28"/>
        </w:rPr>
        <w:t>2</w:t>
      </w:r>
      <w:r w:rsidR="0073622B">
        <w:rPr>
          <w:sz w:val="28"/>
          <w:szCs w:val="28"/>
        </w:rPr>
        <w:t xml:space="preserve"> </w:t>
      </w:r>
      <w:r>
        <w:rPr>
          <w:sz w:val="28"/>
          <w:szCs w:val="28"/>
        </w:rPr>
        <w:t>ottobre</w:t>
      </w:r>
      <w:r w:rsidR="0073622B">
        <w:rPr>
          <w:sz w:val="28"/>
          <w:szCs w:val="28"/>
        </w:rPr>
        <w:t xml:space="preserve"> 2018, presso</w:t>
      </w:r>
      <w:r w:rsidR="00D76EFE">
        <w:rPr>
          <w:sz w:val="28"/>
          <w:szCs w:val="28"/>
        </w:rPr>
        <w:t xml:space="preserve"> l’auditorium, nel</w:t>
      </w:r>
      <w:r w:rsidR="0073622B">
        <w:rPr>
          <w:sz w:val="28"/>
          <w:szCs w:val="28"/>
        </w:rPr>
        <w:t>la sede centrale dell’Istituto, alle ore 1</w:t>
      </w:r>
      <w:r w:rsidR="006D75C4">
        <w:rPr>
          <w:sz w:val="28"/>
          <w:szCs w:val="28"/>
        </w:rPr>
        <w:t>6</w:t>
      </w:r>
      <w:r w:rsidR="009B09E4">
        <w:rPr>
          <w:sz w:val="28"/>
          <w:szCs w:val="28"/>
        </w:rPr>
        <w:t>.</w:t>
      </w:r>
      <w:r w:rsidR="006D75C4">
        <w:rPr>
          <w:sz w:val="28"/>
          <w:szCs w:val="28"/>
        </w:rPr>
        <w:t>3</w:t>
      </w:r>
      <w:r w:rsidR="006C7EA1">
        <w:rPr>
          <w:sz w:val="28"/>
          <w:szCs w:val="28"/>
        </w:rPr>
        <w:t>0</w:t>
      </w:r>
      <w:r w:rsidR="00AB0525">
        <w:rPr>
          <w:sz w:val="28"/>
          <w:szCs w:val="28"/>
        </w:rPr>
        <w:t>,</w:t>
      </w:r>
      <w:r w:rsidR="0073622B">
        <w:rPr>
          <w:sz w:val="28"/>
          <w:szCs w:val="28"/>
        </w:rPr>
        <w:t xml:space="preserve"> si riunisce il Collegio dei Docenti; presiede la seduta la</w:t>
      </w:r>
      <w:r w:rsidR="006C7EA1">
        <w:rPr>
          <w:sz w:val="28"/>
          <w:szCs w:val="28"/>
        </w:rPr>
        <w:t xml:space="preserve"> </w:t>
      </w:r>
      <w:r w:rsidR="0073622B">
        <w:rPr>
          <w:sz w:val="28"/>
          <w:szCs w:val="28"/>
        </w:rPr>
        <w:t xml:space="preserve">Dirigente Prof.ssa </w:t>
      </w:r>
      <w:r w:rsidR="006C7EA1">
        <w:rPr>
          <w:sz w:val="28"/>
          <w:szCs w:val="28"/>
        </w:rPr>
        <w:t>Mariella Zanco</w:t>
      </w:r>
      <w:r w:rsidR="0073622B">
        <w:rPr>
          <w:sz w:val="28"/>
          <w:szCs w:val="28"/>
        </w:rPr>
        <w:t xml:space="preserve">, verbalizza la Prof.ssa Debora Cervesato. </w:t>
      </w:r>
      <w:bookmarkStart w:id="0" w:name="__DdeLink__35_195038235"/>
      <w:bookmarkEnd w:id="0"/>
    </w:p>
    <w:p w:rsidR="00206B1A" w:rsidRPr="00206B1A" w:rsidRDefault="00C47A2A" w:rsidP="00206B1A">
      <w:pPr>
        <w:jc w:val="both"/>
        <w:rPr>
          <w:sz w:val="28"/>
          <w:szCs w:val="28"/>
        </w:rPr>
      </w:pPr>
      <w:r>
        <w:rPr>
          <w:sz w:val="28"/>
          <w:szCs w:val="28"/>
        </w:rPr>
        <w:t>In apertura</w:t>
      </w:r>
      <w:r w:rsidR="006C7EA1">
        <w:rPr>
          <w:sz w:val="28"/>
          <w:szCs w:val="28"/>
        </w:rPr>
        <w:t xml:space="preserve"> la Ds </w:t>
      </w:r>
      <w:r w:rsidR="00AB530A">
        <w:rPr>
          <w:sz w:val="28"/>
          <w:szCs w:val="28"/>
        </w:rPr>
        <w:t>ricorda</w:t>
      </w:r>
      <w:r w:rsidR="006C7EA1">
        <w:rPr>
          <w:sz w:val="28"/>
          <w:szCs w:val="28"/>
        </w:rPr>
        <w:t xml:space="preserve"> </w:t>
      </w:r>
      <w:r w:rsidR="00AB530A">
        <w:rPr>
          <w:sz w:val="28"/>
          <w:szCs w:val="28"/>
        </w:rPr>
        <w:t>ai docenti</w:t>
      </w:r>
      <w:r w:rsidR="006D75C4">
        <w:rPr>
          <w:sz w:val="28"/>
          <w:szCs w:val="28"/>
        </w:rPr>
        <w:t xml:space="preserve"> che</w:t>
      </w:r>
      <w:r w:rsidR="00A01A48">
        <w:rPr>
          <w:sz w:val="28"/>
          <w:szCs w:val="28"/>
        </w:rPr>
        <w:t>,</w:t>
      </w:r>
      <w:r w:rsidR="006D75C4">
        <w:rPr>
          <w:sz w:val="28"/>
          <w:szCs w:val="28"/>
        </w:rPr>
        <w:t xml:space="preserve"> a</w:t>
      </w:r>
      <w:r w:rsidR="00AB530A">
        <w:rPr>
          <w:sz w:val="28"/>
          <w:szCs w:val="28"/>
        </w:rPr>
        <w:t xml:space="preserve">l termine del </w:t>
      </w:r>
      <w:r w:rsidR="00D31CE9">
        <w:rPr>
          <w:sz w:val="28"/>
          <w:szCs w:val="28"/>
        </w:rPr>
        <w:t>C</w:t>
      </w:r>
      <w:r w:rsidR="00AB530A">
        <w:rPr>
          <w:sz w:val="28"/>
          <w:szCs w:val="28"/>
        </w:rPr>
        <w:t xml:space="preserve">ollegio unitario, si terrà un </w:t>
      </w:r>
      <w:r w:rsidR="00D31CE9">
        <w:rPr>
          <w:sz w:val="28"/>
          <w:szCs w:val="28"/>
        </w:rPr>
        <w:t>C</w:t>
      </w:r>
      <w:r w:rsidR="00AB530A">
        <w:rPr>
          <w:sz w:val="28"/>
          <w:szCs w:val="28"/>
        </w:rPr>
        <w:t xml:space="preserve">ollegio di sezione della </w:t>
      </w:r>
      <w:r w:rsidR="00D31CE9">
        <w:rPr>
          <w:sz w:val="28"/>
          <w:szCs w:val="28"/>
        </w:rPr>
        <w:t>S</w:t>
      </w:r>
      <w:r w:rsidR="00AB530A">
        <w:rPr>
          <w:sz w:val="28"/>
          <w:szCs w:val="28"/>
        </w:rPr>
        <w:t>econdaria di I gra</w:t>
      </w:r>
      <w:r w:rsidR="00206B1A">
        <w:rPr>
          <w:sz w:val="28"/>
          <w:szCs w:val="28"/>
        </w:rPr>
        <w:t xml:space="preserve">do. </w:t>
      </w:r>
      <w:r w:rsidR="00206B1A" w:rsidRPr="00206B1A">
        <w:rPr>
          <w:sz w:val="28"/>
          <w:szCs w:val="28"/>
        </w:rPr>
        <w:t>La D</w:t>
      </w:r>
      <w:r w:rsidR="00206B1A">
        <w:rPr>
          <w:sz w:val="28"/>
          <w:szCs w:val="28"/>
        </w:rPr>
        <w:t>irigente</w:t>
      </w:r>
      <w:r w:rsidR="00206B1A" w:rsidRPr="00206B1A">
        <w:rPr>
          <w:sz w:val="28"/>
          <w:szCs w:val="28"/>
        </w:rPr>
        <w:t xml:space="preserve"> chiede poi di poter inserire altri due punti all’</w:t>
      </w:r>
      <w:proofErr w:type="spellStart"/>
      <w:r w:rsidR="00206B1A" w:rsidRPr="00206B1A">
        <w:rPr>
          <w:sz w:val="28"/>
          <w:szCs w:val="28"/>
        </w:rPr>
        <w:t>Odg</w:t>
      </w:r>
      <w:proofErr w:type="spellEnd"/>
      <w:r w:rsidR="00206B1A" w:rsidRPr="00206B1A">
        <w:rPr>
          <w:sz w:val="28"/>
          <w:szCs w:val="28"/>
        </w:rPr>
        <w:t xml:space="preserve">: </w:t>
      </w:r>
    </w:p>
    <w:p w:rsidR="00206B1A" w:rsidRDefault="00B64DA2" w:rsidP="00206B1A">
      <w:pPr>
        <w:pStyle w:val="Paragrafoelenco"/>
        <w:numPr>
          <w:ilvl w:val="0"/>
          <w:numId w:val="7"/>
        </w:numPr>
        <w:jc w:val="both"/>
        <w:rPr>
          <w:sz w:val="28"/>
          <w:szCs w:val="28"/>
        </w:rPr>
      </w:pPr>
      <w:bookmarkStart w:id="1" w:name="_Hlk528924563"/>
      <w:r>
        <w:rPr>
          <w:sz w:val="28"/>
          <w:szCs w:val="28"/>
        </w:rPr>
        <w:t>a</w:t>
      </w:r>
      <w:r w:rsidR="00206B1A">
        <w:rPr>
          <w:sz w:val="28"/>
          <w:szCs w:val="28"/>
        </w:rPr>
        <w:t xml:space="preserve">pprovazione del progetto per il Concerto di Natale in collaborazione con la Banda </w:t>
      </w:r>
      <w:proofErr w:type="spellStart"/>
      <w:r w:rsidR="00206B1A">
        <w:rPr>
          <w:sz w:val="28"/>
          <w:szCs w:val="28"/>
        </w:rPr>
        <w:t>Vadese</w:t>
      </w:r>
      <w:proofErr w:type="spellEnd"/>
      <w:r w:rsidR="00206B1A">
        <w:rPr>
          <w:sz w:val="28"/>
          <w:szCs w:val="28"/>
        </w:rPr>
        <w:t>;</w:t>
      </w:r>
      <w:bookmarkEnd w:id="1"/>
    </w:p>
    <w:p w:rsidR="00206B1A" w:rsidRDefault="00B64DA2" w:rsidP="00206B1A">
      <w:pPr>
        <w:pStyle w:val="Paragrafoelenco"/>
        <w:numPr>
          <w:ilvl w:val="0"/>
          <w:numId w:val="7"/>
        </w:numPr>
        <w:jc w:val="both"/>
        <w:rPr>
          <w:sz w:val="28"/>
          <w:szCs w:val="28"/>
        </w:rPr>
      </w:pPr>
      <w:bookmarkStart w:id="2" w:name="_Hlk528924591"/>
      <w:r>
        <w:rPr>
          <w:sz w:val="28"/>
          <w:szCs w:val="28"/>
        </w:rPr>
        <w:t>a</w:t>
      </w:r>
      <w:r w:rsidR="00206B1A">
        <w:rPr>
          <w:sz w:val="28"/>
          <w:szCs w:val="28"/>
        </w:rPr>
        <w:t xml:space="preserve">pprovazione del progetto minibasket </w:t>
      </w:r>
      <w:proofErr w:type="spellStart"/>
      <w:r w:rsidR="00206B1A">
        <w:rPr>
          <w:sz w:val="28"/>
          <w:szCs w:val="28"/>
        </w:rPr>
        <w:t>Balonsesto</w:t>
      </w:r>
      <w:proofErr w:type="spellEnd"/>
      <w:r w:rsidR="00206B1A">
        <w:rPr>
          <w:sz w:val="28"/>
          <w:szCs w:val="28"/>
        </w:rPr>
        <w:t xml:space="preserve"> nella scuola primaria.</w:t>
      </w:r>
    </w:p>
    <w:bookmarkEnd w:id="2"/>
    <w:p w:rsidR="00206B1A" w:rsidRDefault="00206B1A" w:rsidP="00206B1A">
      <w:pPr>
        <w:jc w:val="both"/>
        <w:rPr>
          <w:sz w:val="28"/>
          <w:szCs w:val="28"/>
        </w:rPr>
      </w:pPr>
      <w:r>
        <w:rPr>
          <w:sz w:val="28"/>
          <w:szCs w:val="28"/>
        </w:rPr>
        <w:t xml:space="preserve">Il Collegio approva all’unanimità </w:t>
      </w:r>
      <w:r w:rsidR="00802418">
        <w:rPr>
          <w:sz w:val="28"/>
          <w:szCs w:val="28"/>
        </w:rPr>
        <w:t>g</w:t>
      </w:r>
      <w:r>
        <w:rPr>
          <w:sz w:val="28"/>
          <w:szCs w:val="28"/>
        </w:rPr>
        <w:t>l</w:t>
      </w:r>
      <w:r w:rsidR="00802418">
        <w:rPr>
          <w:sz w:val="28"/>
          <w:szCs w:val="28"/>
        </w:rPr>
        <w:t xml:space="preserve">i </w:t>
      </w:r>
      <w:r>
        <w:rPr>
          <w:sz w:val="28"/>
          <w:szCs w:val="28"/>
        </w:rPr>
        <w:t>inseriment</w:t>
      </w:r>
      <w:r w:rsidR="00802418">
        <w:rPr>
          <w:sz w:val="28"/>
          <w:szCs w:val="28"/>
        </w:rPr>
        <w:t>i</w:t>
      </w:r>
      <w:r>
        <w:rPr>
          <w:sz w:val="28"/>
          <w:szCs w:val="28"/>
        </w:rPr>
        <w:t xml:space="preserve"> </w:t>
      </w:r>
      <w:r w:rsidR="00D31CE9">
        <w:rPr>
          <w:sz w:val="28"/>
          <w:szCs w:val="28"/>
        </w:rPr>
        <w:t>propost</w:t>
      </w:r>
      <w:r w:rsidR="00802418">
        <w:rPr>
          <w:sz w:val="28"/>
          <w:szCs w:val="28"/>
        </w:rPr>
        <w:t>i</w:t>
      </w:r>
      <w:r w:rsidR="00D31CE9">
        <w:rPr>
          <w:sz w:val="28"/>
          <w:szCs w:val="28"/>
        </w:rPr>
        <w:t xml:space="preserve"> dalla Ds</w:t>
      </w:r>
      <w:r>
        <w:rPr>
          <w:sz w:val="28"/>
          <w:szCs w:val="28"/>
        </w:rPr>
        <w:t>.</w:t>
      </w:r>
    </w:p>
    <w:p w:rsidR="00F76D74" w:rsidRDefault="00206B1A" w:rsidP="00206B1A">
      <w:pPr>
        <w:jc w:val="both"/>
        <w:rPr>
          <w:sz w:val="28"/>
          <w:szCs w:val="28"/>
        </w:rPr>
      </w:pPr>
      <w:r>
        <w:rPr>
          <w:sz w:val="28"/>
          <w:szCs w:val="28"/>
        </w:rPr>
        <w:t>Inizia quindi la trattazione dei punti all’</w:t>
      </w:r>
      <w:proofErr w:type="spellStart"/>
      <w:r w:rsidR="00F76D74">
        <w:rPr>
          <w:sz w:val="28"/>
          <w:szCs w:val="28"/>
        </w:rPr>
        <w:t>Odg</w:t>
      </w:r>
      <w:proofErr w:type="spellEnd"/>
      <w:r w:rsidR="00F76D74">
        <w:rPr>
          <w:sz w:val="28"/>
          <w:szCs w:val="28"/>
        </w:rPr>
        <w:t>.</w:t>
      </w:r>
    </w:p>
    <w:p w:rsidR="00F76D74" w:rsidRDefault="00F76D74" w:rsidP="00F76D74">
      <w:pPr>
        <w:pStyle w:val="Paragrafoelenco"/>
        <w:numPr>
          <w:ilvl w:val="0"/>
          <w:numId w:val="8"/>
        </w:numPr>
        <w:jc w:val="both"/>
        <w:rPr>
          <w:sz w:val="28"/>
          <w:szCs w:val="28"/>
        </w:rPr>
      </w:pPr>
      <w:r>
        <w:rPr>
          <w:sz w:val="28"/>
          <w:szCs w:val="28"/>
        </w:rPr>
        <w:t>Approvazione del verbale seduta precedente</w:t>
      </w:r>
      <w:r w:rsidR="005D7E74">
        <w:rPr>
          <w:sz w:val="28"/>
          <w:szCs w:val="28"/>
        </w:rPr>
        <w:t>.</w:t>
      </w:r>
    </w:p>
    <w:p w:rsidR="00F76D74" w:rsidRDefault="00F76D74" w:rsidP="00F76D74">
      <w:pPr>
        <w:pStyle w:val="Paragrafoelenco"/>
        <w:numPr>
          <w:ilvl w:val="0"/>
          <w:numId w:val="8"/>
        </w:numPr>
        <w:jc w:val="both"/>
        <w:rPr>
          <w:sz w:val="28"/>
          <w:szCs w:val="28"/>
        </w:rPr>
      </w:pPr>
      <w:r>
        <w:rPr>
          <w:sz w:val="28"/>
          <w:szCs w:val="28"/>
        </w:rPr>
        <w:t xml:space="preserve">Nomina funzioni strumentali e </w:t>
      </w:r>
      <w:proofErr w:type="spellStart"/>
      <w:r>
        <w:rPr>
          <w:sz w:val="28"/>
          <w:szCs w:val="28"/>
        </w:rPr>
        <w:t>referati</w:t>
      </w:r>
      <w:proofErr w:type="spellEnd"/>
      <w:r w:rsidR="005D7E74">
        <w:rPr>
          <w:sz w:val="28"/>
          <w:szCs w:val="28"/>
        </w:rPr>
        <w:t>.</w:t>
      </w:r>
    </w:p>
    <w:p w:rsidR="005D7E74" w:rsidRDefault="00F76D74" w:rsidP="00F76D74">
      <w:pPr>
        <w:pStyle w:val="Paragrafoelenco"/>
        <w:numPr>
          <w:ilvl w:val="0"/>
          <w:numId w:val="8"/>
        </w:numPr>
        <w:jc w:val="both"/>
        <w:rPr>
          <w:sz w:val="28"/>
          <w:szCs w:val="28"/>
        </w:rPr>
      </w:pPr>
      <w:r>
        <w:rPr>
          <w:sz w:val="28"/>
          <w:szCs w:val="28"/>
        </w:rPr>
        <w:t>Strumenti</w:t>
      </w:r>
      <w:r w:rsidR="005D7E74">
        <w:rPr>
          <w:sz w:val="28"/>
          <w:szCs w:val="28"/>
        </w:rPr>
        <w:t xml:space="preserve"> e criteri di valutazione adottati dal nostro Istituto in ottemperanza al D.lgs. 62 del 13 aprile 2017.</w:t>
      </w:r>
    </w:p>
    <w:p w:rsidR="005D7E74" w:rsidRDefault="005D7E74" w:rsidP="00F76D74">
      <w:pPr>
        <w:pStyle w:val="Paragrafoelenco"/>
        <w:numPr>
          <w:ilvl w:val="0"/>
          <w:numId w:val="8"/>
        </w:numPr>
        <w:jc w:val="both"/>
        <w:rPr>
          <w:sz w:val="28"/>
          <w:szCs w:val="28"/>
        </w:rPr>
      </w:pPr>
      <w:r>
        <w:rPr>
          <w:sz w:val="28"/>
          <w:szCs w:val="28"/>
        </w:rPr>
        <w:t>Proposta di inserimento della sospensione cautelare alunni nel Regolamento d’Istituto.</w:t>
      </w:r>
    </w:p>
    <w:p w:rsidR="005D7E74" w:rsidRDefault="005D7E74" w:rsidP="00F76D74">
      <w:pPr>
        <w:pStyle w:val="Paragrafoelenco"/>
        <w:numPr>
          <w:ilvl w:val="0"/>
          <w:numId w:val="8"/>
        </w:numPr>
        <w:jc w:val="both"/>
        <w:rPr>
          <w:sz w:val="28"/>
          <w:szCs w:val="28"/>
        </w:rPr>
      </w:pPr>
      <w:r>
        <w:rPr>
          <w:sz w:val="28"/>
          <w:szCs w:val="28"/>
        </w:rPr>
        <w:t xml:space="preserve">Approvazione dell’attività di orienteering per le classi 3^A, 4^A, 4^B del plesso </w:t>
      </w:r>
      <w:r w:rsidR="00D31CE9">
        <w:rPr>
          <w:sz w:val="28"/>
          <w:szCs w:val="28"/>
        </w:rPr>
        <w:t>“</w:t>
      </w:r>
      <w:r>
        <w:rPr>
          <w:sz w:val="28"/>
          <w:szCs w:val="28"/>
        </w:rPr>
        <w:t>Visentini</w:t>
      </w:r>
      <w:r w:rsidR="00D31CE9">
        <w:rPr>
          <w:sz w:val="28"/>
          <w:szCs w:val="28"/>
        </w:rPr>
        <w:t>”</w:t>
      </w:r>
      <w:r>
        <w:rPr>
          <w:sz w:val="28"/>
          <w:szCs w:val="28"/>
        </w:rPr>
        <w:t>.</w:t>
      </w:r>
    </w:p>
    <w:p w:rsidR="005D7E74" w:rsidRDefault="00F76D74" w:rsidP="00F76D74">
      <w:pPr>
        <w:pStyle w:val="Paragrafoelenco"/>
        <w:numPr>
          <w:ilvl w:val="0"/>
          <w:numId w:val="8"/>
        </w:numPr>
        <w:jc w:val="both"/>
        <w:rPr>
          <w:sz w:val="28"/>
          <w:szCs w:val="28"/>
        </w:rPr>
      </w:pPr>
      <w:r>
        <w:rPr>
          <w:sz w:val="28"/>
          <w:szCs w:val="28"/>
        </w:rPr>
        <w:t xml:space="preserve"> </w:t>
      </w:r>
      <w:r w:rsidR="00206B1A" w:rsidRPr="00F76D74">
        <w:rPr>
          <w:sz w:val="28"/>
          <w:szCs w:val="28"/>
        </w:rPr>
        <w:t xml:space="preserve"> </w:t>
      </w:r>
      <w:r w:rsidR="005D7E74" w:rsidRPr="005D7E74">
        <w:rPr>
          <w:sz w:val="28"/>
          <w:szCs w:val="28"/>
        </w:rPr>
        <w:t xml:space="preserve">Approvazione del progetto per il Concerto di Natale in collaborazione con la Banda </w:t>
      </w:r>
      <w:proofErr w:type="spellStart"/>
      <w:r w:rsidR="005D7E74" w:rsidRPr="005D7E74">
        <w:rPr>
          <w:sz w:val="28"/>
          <w:szCs w:val="28"/>
        </w:rPr>
        <w:t>Vadese</w:t>
      </w:r>
      <w:proofErr w:type="spellEnd"/>
      <w:r w:rsidR="005D7E74">
        <w:rPr>
          <w:sz w:val="28"/>
          <w:szCs w:val="28"/>
        </w:rPr>
        <w:t>.</w:t>
      </w:r>
    </w:p>
    <w:p w:rsidR="005D7E74" w:rsidRDefault="005D7E74" w:rsidP="005D7E74">
      <w:pPr>
        <w:pStyle w:val="Paragrafoelenco"/>
        <w:numPr>
          <w:ilvl w:val="0"/>
          <w:numId w:val="8"/>
        </w:numPr>
        <w:jc w:val="both"/>
        <w:rPr>
          <w:sz w:val="28"/>
          <w:szCs w:val="28"/>
        </w:rPr>
      </w:pPr>
      <w:r>
        <w:rPr>
          <w:sz w:val="28"/>
          <w:szCs w:val="28"/>
        </w:rPr>
        <w:t xml:space="preserve">Approvazione del progetto minibasket </w:t>
      </w:r>
      <w:proofErr w:type="spellStart"/>
      <w:r>
        <w:rPr>
          <w:sz w:val="28"/>
          <w:szCs w:val="28"/>
        </w:rPr>
        <w:t>Balonsesto</w:t>
      </w:r>
      <w:proofErr w:type="spellEnd"/>
      <w:r>
        <w:rPr>
          <w:sz w:val="28"/>
          <w:szCs w:val="28"/>
        </w:rPr>
        <w:t xml:space="preserve"> nella scuola primaria.</w:t>
      </w:r>
    </w:p>
    <w:p w:rsidR="002B5D91" w:rsidRDefault="002B5D91" w:rsidP="005D7E74">
      <w:pPr>
        <w:pStyle w:val="Paragrafoelenco"/>
        <w:numPr>
          <w:ilvl w:val="0"/>
          <w:numId w:val="8"/>
        </w:numPr>
        <w:jc w:val="both"/>
        <w:rPr>
          <w:sz w:val="28"/>
          <w:szCs w:val="28"/>
        </w:rPr>
      </w:pPr>
      <w:r>
        <w:rPr>
          <w:sz w:val="28"/>
          <w:szCs w:val="28"/>
        </w:rPr>
        <w:t>Varie ed eventuali.</w:t>
      </w:r>
    </w:p>
    <w:p w:rsidR="00206B1A" w:rsidRPr="00F76D74" w:rsidRDefault="00206B1A" w:rsidP="005D7E74">
      <w:pPr>
        <w:pStyle w:val="Paragrafoelenco"/>
        <w:jc w:val="both"/>
        <w:rPr>
          <w:sz w:val="28"/>
          <w:szCs w:val="28"/>
        </w:rPr>
      </w:pPr>
      <w:r w:rsidRPr="00F76D74">
        <w:rPr>
          <w:sz w:val="28"/>
          <w:szCs w:val="28"/>
        </w:rPr>
        <w:t xml:space="preserve"> </w:t>
      </w:r>
    </w:p>
    <w:p w:rsidR="00206B1A" w:rsidRPr="00AB530A" w:rsidRDefault="00206B1A" w:rsidP="00206B1A">
      <w:pPr>
        <w:pStyle w:val="Paragrafoelenco"/>
        <w:jc w:val="both"/>
        <w:rPr>
          <w:sz w:val="28"/>
          <w:szCs w:val="28"/>
        </w:rPr>
      </w:pPr>
    </w:p>
    <w:p w:rsidR="007A22D9" w:rsidRDefault="007A22D9" w:rsidP="00666307">
      <w:pPr>
        <w:jc w:val="both"/>
        <w:rPr>
          <w:sz w:val="28"/>
          <w:szCs w:val="28"/>
        </w:rPr>
      </w:pPr>
    </w:p>
    <w:p w:rsidR="007A22D9" w:rsidRDefault="007A22D9" w:rsidP="00666307">
      <w:pPr>
        <w:pStyle w:val="Paragrafoelenco"/>
        <w:numPr>
          <w:ilvl w:val="0"/>
          <w:numId w:val="3"/>
        </w:numPr>
        <w:jc w:val="both"/>
        <w:rPr>
          <w:sz w:val="28"/>
          <w:szCs w:val="28"/>
        </w:rPr>
      </w:pPr>
      <w:r>
        <w:rPr>
          <w:sz w:val="28"/>
          <w:szCs w:val="28"/>
        </w:rPr>
        <w:t xml:space="preserve">Il verbale della seduta precedente, messo in visione dei docenti nel sito dell’Istituto, viene approvato a maggioranza: </w:t>
      </w:r>
      <w:r w:rsidR="005D7E74">
        <w:rPr>
          <w:sz w:val="28"/>
          <w:szCs w:val="28"/>
        </w:rPr>
        <w:t>9</w:t>
      </w:r>
      <w:r>
        <w:rPr>
          <w:sz w:val="28"/>
          <w:szCs w:val="28"/>
        </w:rPr>
        <w:t xml:space="preserve"> gli astenuti</w:t>
      </w:r>
      <w:r w:rsidR="00496CFA">
        <w:rPr>
          <w:sz w:val="28"/>
          <w:szCs w:val="28"/>
        </w:rPr>
        <w:t>,</w:t>
      </w:r>
      <w:r>
        <w:rPr>
          <w:sz w:val="28"/>
          <w:szCs w:val="28"/>
        </w:rPr>
        <w:t xml:space="preserve"> poiché assenti.</w:t>
      </w:r>
    </w:p>
    <w:p w:rsidR="00B64DA2" w:rsidRPr="00B64DA2" w:rsidRDefault="007A22D9" w:rsidP="00B6131C">
      <w:pPr>
        <w:pStyle w:val="Paragrafoelenco"/>
        <w:numPr>
          <w:ilvl w:val="0"/>
          <w:numId w:val="3"/>
        </w:numPr>
        <w:jc w:val="both"/>
        <w:rPr>
          <w:rFonts w:cstheme="minorHAnsi"/>
          <w:sz w:val="28"/>
          <w:szCs w:val="28"/>
        </w:rPr>
      </w:pPr>
      <w:r w:rsidRPr="00B421D8">
        <w:rPr>
          <w:sz w:val="28"/>
          <w:szCs w:val="28"/>
        </w:rPr>
        <w:t xml:space="preserve">La Ds </w:t>
      </w:r>
      <w:r w:rsidR="007B6D61" w:rsidRPr="00B421D8">
        <w:rPr>
          <w:sz w:val="28"/>
          <w:szCs w:val="28"/>
        </w:rPr>
        <w:t>lascia la parola alla Prof.ssa Cervesato</w:t>
      </w:r>
      <w:r w:rsidR="00D31CE9">
        <w:rPr>
          <w:sz w:val="28"/>
          <w:szCs w:val="28"/>
        </w:rPr>
        <w:t>,</w:t>
      </w:r>
      <w:r w:rsidR="007B6D61" w:rsidRPr="00B421D8">
        <w:rPr>
          <w:sz w:val="28"/>
          <w:szCs w:val="28"/>
        </w:rPr>
        <w:t xml:space="preserve"> che elenca le candidature per le Figure strumentali approvate nel precedente Collegio.</w:t>
      </w:r>
    </w:p>
    <w:p w:rsidR="00D31CE9" w:rsidRDefault="00780C0E" w:rsidP="00B64DA2">
      <w:pPr>
        <w:pStyle w:val="Paragrafoelenco"/>
        <w:jc w:val="both"/>
        <w:rPr>
          <w:rFonts w:cstheme="minorHAnsi"/>
          <w:sz w:val="28"/>
          <w:szCs w:val="28"/>
        </w:rPr>
      </w:pPr>
      <w:r w:rsidRPr="00B421D8">
        <w:rPr>
          <w:sz w:val="28"/>
          <w:szCs w:val="28"/>
        </w:rPr>
        <w:lastRenderedPageBreak/>
        <w:t xml:space="preserve">Candidata per il </w:t>
      </w:r>
      <w:r w:rsidRPr="00B421D8">
        <w:rPr>
          <w:rFonts w:cstheme="minorHAnsi"/>
          <w:sz w:val="28"/>
          <w:szCs w:val="28"/>
        </w:rPr>
        <w:t>SOSTEGNO E L’ INCLUSIONE ALUNNI DIVERSAMENTE ABILI</w:t>
      </w:r>
      <w:r w:rsidRPr="00B421D8">
        <w:rPr>
          <w:rFonts w:cstheme="minorHAnsi"/>
          <w:sz w:val="24"/>
          <w:szCs w:val="24"/>
        </w:rPr>
        <w:t xml:space="preserve"> </w:t>
      </w:r>
      <w:r w:rsidR="00F15944" w:rsidRPr="00B421D8">
        <w:rPr>
          <w:rFonts w:cstheme="minorHAnsi"/>
          <w:sz w:val="28"/>
          <w:szCs w:val="28"/>
        </w:rPr>
        <w:t>è</w:t>
      </w:r>
      <w:r w:rsidRPr="00B421D8">
        <w:rPr>
          <w:rFonts w:cstheme="minorHAnsi"/>
          <w:sz w:val="28"/>
          <w:szCs w:val="28"/>
        </w:rPr>
        <w:t xml:space="preserve"> l’insegnante </w:t>
      </w:r>
      <w:r w:rsidR="00F15944" w:rsidRPr="00B421D8">
        <w:rPr>
          <w:rFonts w:cstheme="minorHAnsi"/>
          <w:sz w:val="28"/>
          <w:szCs w:val="28"/>
        </w:rPr>
        <w:t>Cavallari, mentre, al momento</w:t>
      </w:r>
      <w:r w:rsidR="00B421D8" w:rsidRPr="00B421D8">
        <w:rPr>
          <w:rFonts w:cstheme="minorHAnsi"/>
          <w:sz w:val="28"/>
          <w:szCs w:val="28"/>
        </w:rPr>
        <w:t>,</w:t>
      </w:r>
      <w:r w:rsidR="00F15944" w:rsidRPr="00B421D8">
        <w:rPr>
          <w:rFonts w:cstheme="minorHAnsi"/>
          <w:sz w:val="28"/>
          <w:szCs w:val="28"/>
        </w:rPr>
        <w:t xml:space="preserve"> non vi sono candidature per il </w:t>
      </w:r>
      <w:proofErr w:type="spellStart"/>
      <w:r w:rsidR="00F15944" w:rsidRPr="00B421D8">
        <w:rPr>
          <w:rFonts w:cstheme="minorHAnsi"/>
          <w:sz w:val="28"/>
          <w:szCs w:val="28"/>
        </w:rPr>
        <w:t>referato</w:t>
      </w:r>
      <w:proofErr w:type="spellEnd"/>
      <w:r w:rsidR="00F15944" w:rsidRPr="00B421D8">
        <w:rPr>
          <w:rFonts w:cstheme="minorHAnsi"/>
          <w:sz w:val="28"/>
          <w:szCs w:val="28"/>
        </w:rPr>
        <w:t xml:space="preserve"> relativo ai </w:t>
      </w:r>
      <w:proofErr w:type="spellStart"/>
      <w:r w:rsidR="00F15944" w:rsidRPr="00B421D8">
        <w:rPr>
          <w:rFonts w:cstheme="minorHAnsi"/>
          <w:sz w:val="28"/>
          <w:szCs w:val="28"/>
        </w:rPr>
        <w:t>Bes</w:t>
      </w:r>
      <w:proofErr w:type="spellEnd"/>
      <w:r w:rsidR="00F15944" w:rsidRPr="00B421D8">
        <w:rPr>
          <w:rFonts w:cstheme="minorHAnsi"/>
          <w:sz w:val="28"/>
          <w:szCs w:val="28"/>
        </w:rPr>
        <w:t>. La Dirigente</w:t>
      </w:r>
      <w:r w:rsidR="00B421D8" w:rsidRPr="00B421D8">
        <w:rPr>
          <w:rFonts w:cstheme="minorHAnsi"/>
          <w:sz w:val="28"/>
          <w:szCs w:val="28"/>
        </w:rPr>
        <w:t xml:space="preserve"> sottolinea l’importanza di questo </w:t>
      </w:r>
      <w:proofErr w:type="spellStart"/>
      <w:r w:rsidR="00B421D8" w:rsidRPr="00B421D8">
        <w:rPr>
          <w:rFonts w:cstheme="minorHAnsi"/>
          <w:sz w:val="28"/>
          <w:szCs w:val="28"/>
        </w:rPr>
        <w:t>referato</w:t>
      </w:r>
      <w:proofErr w:type="spellEnd"/>
      <w:r w:rsidR="00B421D8" w:rsidRPr="00B421D8">
        <w:rPr>
          <w:rFonts w:cstheme="minorHAnsi"/>
          <w:sz w:val="28"/>
          <w:szCs w:val="28"/>
        </w:rPr>
        <w:t>, che dovrebbe</w:t>
      </w:r>
      <w:r w:rsidR="00B421D8">
        <w:rPr>
          <w:rFonts w:cstheme="minorHAnsi"/>
          <w:sz w:val="28"/>
          <w:szCs w:val="28"/>
        </w:rPr>
        <w:t xml:space="preserve"> </w:t>
      </w:r>
      <w:r w:rsidR="00B421D8" w:rsidRPr="00B421D8">
        <w:rPr>
          <w:rFonts w:cstheme="minorHAnsi"/>
          <w:sz w:val="28"/>
          <w:szCs w:val="28"/>
        </w:rPr>
        <w:t>affiancare l’insegnante Cavallari e che potrebbe essere</w:t>
      </w:r>
      <w:r w:rsidR="00B421D8">
        <w:rPr>
          <w:rFonts w:cstheme="minorHAnsi"/>
          <w:sz w:val="28"/>
          <w:szCs w:val="28"/>
        </w:rPr>
        <w:t xml:space="preserve"> gestito da un paio di persone, favorendo così la diffusione delle competenze gestionali.</w:t>
      </w:r>
    </w:p>
    <w:p w:rsidR="00D31CE9" w:rsidRDefault="003B579B" w:rsidP="00D31CE9">
      <w:pPr>
        <w:pStyle w:val="Paragrafoelenco"/>
        <w:jc w:val="both"/>
        <w:rPr>
          <w:rFonts w:cstheme="minorHAnsi"/>
          <w:sz w:val="28"/>
          <w:szCs w:val="28"/>
        </w:rPr>
      </w:pPr>
      <w:bookmarkStart w:id="3" w:name="_Hlk524617154"/>
      <w:r>
        <w:rPr>
          <w:rFonts w:cstheme="minorHAnsi"/>
          <w:sz w:val="28"/>
          <w:szCs w:val="28"/>
        </w:rPr>
        <w:t xml:space="preserve">Per quanto riguarda la Funzione strumentale che si occuperà di </w:t>
      </w:r>
      <w:r w:rsidRPr="003B579B">
        <w:rPr>
          <w:rFonts w:cstheme="minorHAnsi"/>
          <w:sz w:val="28"/>
          <w:szCs w:val="28"/>
        </w:rPr>
        <w:t>INFORMATICA E NUOVE TECNOLOGIE, REGISTRO ON-LINE E TECNOLOGIE D’ISTITUTO</w:t>
      </w:r>
      <w:r>
        <w:rPr>
          <w:rFonts w:cstheme="minorHAnsi"/>
          <w:sz w:val="28"/>
          <w:szCs w:val="28"/>
        </w:rPr>
        <w:t>, si è candidato il Prof. Triscari.</w:t>
      </w:r>
    </w:p>
    <w:p w:rsidR="00D31CE9" w:rsidRDefault="000E12D2" w:rsidP="00D31CE9">
      <w:pPr>
        <w:pStyle w:val="Paragrafoelenco"/>
        <w:jc w:val="both"/>
        <w:rPr>
          <w:rFonts w:cstheme="minorHAnsi"/>
          <w:sz w:val="28"/>
          <w:szCs w:val="28"/>
        </w:rPr>
      </w:pPr>
      <w:r>
        <w:rPr>
          <w:rFonts w:cstheme="minorHAnsi"/>
          <w:sz w:val="28"/>
          <w:szCs w:val="28"/>
        </w:rPr>
        <w:t>Per la terza Funzione</w:t>
      </w:r>
      <w:r w:rsidR="003B579B">
        <w:rPr>
          <w:rFonts w:cstheme="minorHAnsi"/>
          <w:sz w:val="28"/>
          <w:szCs w:val="28"/>
        </w:rPr>
        <w:t xml:space="preserve"> </w:t>
      </w:r>
      <w:r w:rsidRPr="000E12D2">
        <w:rPr>
          <w:rFonts w:cstheme="minorHAnsi"/>
          <w:sz w:val="28"/>
          <w:szCs w:val="28"/>
        </w:rPr>
        <w:t>PTOF, PROGETTUALITA’ E CONTINUITA’</w:t>
      </w:r>
      <w:r>
        <w:rPr>
          <w:rFonts w:cstheme="minorHAnsi"/>
          <w:sz w:val="28"/>
          <w:szCs w:val="28"/>
        </w:rPr>
        <w:t xml:space="preserve">, </w:t>
      </w:r>
      <w:r w:rsidR="0011262F">
        <w:rPr>
          <w:rFonts w:cstheme="minorHAnsi"/>
          <w:sz w:val="28"/>
          <w:szCs w:val="28"/>
        </w:rPr>
        <w:t xml:space="preserve">si propongono la Prof.ssa </w:t>
      </w:r>
      <w:proofErr w:type="spellStart"/>
      <w:r w:rsidR="0011262F">
        <w:rPr>
          <w:rFonts w:cstheme="minorHAnsi"/>
          <w:sz w:val="28"/>
          <w:szCs w:val="28"/>
        </w:rPr>
        <w:t>Favet</w:t>
      </w:r>
      <w:proofErr w:type="spellEnd"/>
      <w:r w:rsidR="0011262F">
        <w:rPr>
          <w:rFonts w:cstheme="minorHAnsi"/>
          <w:sz w:val="28"/>
          <w:szCs w:val="28"/>
        </w:rPr>
        <w:t xml:space="preserve"> e l’insegnante Casasola, per una gestione congiunta dei compiti.</w:t>
      </w:r>
    </w:p>
    <w:p w:rsidR="00D31CE9" w:rsidRDefault="0062712C" w:rsidP="00D31CE9">
      <w:pPr>
        <w:pStyle w:val="Paragrafoelenco"/>
        <w:jc w:val="both"/>
        <w:rPr>
          <w:rFonts w:cstheme="minorHAnsi"/>
          <w:sz w:val="28"/>
          <w:szCs w:val="28"/>
        </w:rPr>
      </w:pPr>
      <w:r>
        <w:rPr>
          <w:rFonts w:cstheme="minorHAnsi"/>
          <w:sz w:val="28"/>
          <w:szCs w:val="28"/>
        </w:rPr>
        <w:t xml:space="preserve">A candidarsi per i </w:t>
      </w:r>
      <w:proofErr w:type="spellStart"/>
      <w:r>
        <w:rPr>
          <w:rFonts w:cstheme="minorHAnsi"/>
          <w:sz w:val="28"/>
          <w:szCs w:val="28"/>
        </w:rPr>
        <w:t>referati</w:t>
      </w:r>
      <w:proofErr w:type="spellEnd"/>
      <w:r>
        <w:rPr>
          <w:rFonts w:cstheme="minorHAnsi"/>
          <w:sz w:val="28"/>
          <w:szCs w:val="28"/>
        </w:rPr>
        <w:t xml:space="preserve"> ORIENTAMENTO SECONDARIA e </w:t>
      </w:r>
      <w:r w:rsidRPr="0062712C">
        <w:rPr>
          <w:rFonts w:cstheme="minorHAnsi"/>
          <w:sz w:val="28"/>
          <w:szCs w:val="28"/>
        </w:rPr>
        <w:t>RAPPORTI CON IL TERRITORIO E ISCRIZIONI</w:t>
      </w:r>
      <w:r>
        <w:rPr>
          <w:rFonts w:cstheme="minorHAnsi"/>
          <w:sz w:val="28"/>
          <w:szCs w:val="28"/>
        </w:rPr>
        <w:t xml:space="preserve"> sono rispettivamente</w:t>
      </w:r>
      <w:r w:rsidR="00F14AFB">
        <w:rPr>
          <w:rFonts w:cstheme="minorHAnsi"/>
          <w:sz w:val="28"/>
          <w:szCs w:val="28"/>
        </w:rPr>
        <w:t xml:space="preserve"> il Prof. </w:t>
      </w:r>
      <w:proofErr w:type="spellStart"/>
      <w:r w:rsidR="00F14AFB">
        <w:rPr>
          <w:rFonts w:cstheme="minorHAnsi"/>
          <w:sz w:val="28"/>
          <w:szCs w:val="28"/>
        </w:rPr>
        <w:t>Vendrame</w:t>
      </w:r>
      <w:proofErr w:type="spellEnd"/>
      <w:r w:rsidR="00F14AFB">
        <w:rPr>
          <w:rFonts w:cstheme="minorHAnsi"/>
          <w:sz w:val="28"/>
          <w:szCs w:val="28"/>
        </w:rPr>
        <w:t xml:space="preserve"> e il Prof. </w:t>
      </w:r>
      <w:proofErr w:type="spellStart"/>
      <w:r w:rsidR="00F14AFB">
        <w:rPr>
          <w:rFonts w:cstheme="minorHAnsi"/>
          <w:sz w:val="28"/>
          <w:szCs w:val="28"/>
        </w:rPr>
        <w:t>Anese</w:t>
      </w:r>
      <w:proofErr w:type="spellEnd"/>
      <w:r w:rsidR="00F14AFB">
        <w:rPr>
          <w:rFonts w:cstheme="minorHAnsi"/>
          <w:sz w:val="28"/>
          <w:szCs w:val="28"/>
        </w:rPr>
        <w:t>.</w:t>
      </w:r>
    </w:p>
    <w:p w:rsidR="00F14AFB" w:rsidRDefault="00B6131C" w:rsidP="00D31CE9">
      <w:pPr>
        <w:pStyle w:val="Paragrafoelenco"/>
        <w:jc w:val="both"/>
        <w:rPr>
          <w:rFonts w:cstheme="minorHAnsi"/>
          <w:sz w:val="28"/>
          <w:szCs w:val="28"/>
        </w:rPr>
      </w:pPr>
      <w:r>
        <w:rPr>
          <w:rFonts w:cstheme="minorHAnsi"/>
          <w:sz w:val="28"/>
          <w:szCs w:val="28"/>
        </w:rPr>
        <w:t>Per la quarta e ultima figura strumentale, che si occuperà dell’</w:t>
      </w:r>
      <w:r w:rsidRPr="00B6131C">
        <w:rPr>
          <w:rFonts w:cstheme="minorHAnsi"/>
          <w:sz w:val="28"/>
          <w:szCs w:val="28"/>
        </w:rPr>
        <w:t>AUTOVALUTAZIONE D’ISTITUTO</w:t>
      </w:r>
      <w:r>
        <w:rPr>
          <w:rFonts w:cstheme="minorHAnsi"/>
          <w:sz w:val="28"/>
          <w:szCs w:val="28"/>
        </w:rPr>
        <w:t>, si propone il Prof. Moccia.</w:t>
      </w:r>
    </w:p>
    <w:p w:rsidR="00B6131C" w:rsidRDefault="00B6131C" w:rsidP="00B6131C">
      <w:pPr>
        <w:pStyle w:val="Paragrafoelenco"/>
        <w:jc w:val="both"/>
        <w:rPr>
          <w:rFonts w:cstheme="minorHAnsi"/>
          <w:sz w:val="28"/>
          <w:szCs w:val="28"/>
        </w:rPr>
      </w:pPr>
      <w:r>
        <w:rPr>
          <w:rFonts w:cstheme="minorHAnsi"/>
          <w:sz w:val="28"/>
          <w:szCs w:val="28"/>
        </w:rPr>
        <w:t xml:space="preserve">La prof.ssa Cervesato aggiunge poi che, per quanto riguarda il team antibullismo, il Collegio non ha ancora approvato la nomina del Prof. Parise come responsabile del team stesso e propone, dunque, di votarla insieme alle nomine di Funzioni strumentali e </w:t>
      </w:r>
      <w:proofErr w:type="spellStart"/>
      <w:r>
        <w:rPr>
          <w:rFonts w:cstheme="minorHAnsi"/>
          <w:sz w:val="28"/>
          <w:szCs w:val="28"/>
        </w:rPr>
        <w:t>referati</w:t>
      </w:r>
      <w:proofErr w:type="spellEnd"/>
      <w:r>
        <w:rPr>
          <w:rFonts w:cstheme="minorHAnsi"/>
          <w:sz w:val="28"/>
          <w:szCs w:val="28"/>
        </w:rPr>
        <w:t>.</w:t>
      </w:r>
    </w:p>
    <w:p w:rsidR="00B6131C" w:rsidRDefault="00B6131C" w:rsidP="00B6131C">
      <w:pPr>
        <w:pStyle w:val="Paragrafoelenco"/>
        <w:jc w:val="both"/>
        <w:rPr>
          <w:rFonts w:cstheme="minorHAnsi"/>
          <w:sz w:val="28"/>
          <w:szCs w:val="28"/>
        </w:rPr>
      </w:pPr>
      <w:r>
        <w:rPr>
          <w:rFonts w:cstheme="minorHAnsi"/>
          <w:sz w:val="28"/>
          <w:szCs w:val="28"/>
        </w:rPr>
        <w:t xml:space="preserve">La Ds chiede ai docenti di votare Figure strumentali, </w:t>
      </w:r>
      <w:proofErr w:type="spellStart"/>
      <w:r>
        <w:rPr>
          <w:rFonts w:cstheme="minorHAnsi"/>
          <w:sz w:val="28"/>
          <w:szCs w:val="28"/>
        </w:rPr>
        <w:t>referati</w:t>
      </w:r>
      <w:proofErr w:type="spellEnd"/>
      <w:r>
        <w:rPr>
          <w:rFonts w:cstheme="minorHAnsi"/>
          <w:sz w:val="28"/>
          <w:szCs w:val="28"/>
        </w:rPr>
        <w:t xml:space="preserve"> e responsabile team antibullismo; il Collegio approva le nomine all’unanimità.</w:t>
      </w:r>
    </w:p>
    <w:p w:rsidR="00F712C6" w:rsidRDefault="00B6131C" w:rsidP="00B6131C">
      <w:pPr>
        <w:pStyle w:val="Paragrafoelenco"/>
        <w:jc w:val="both"/>
        <w:rPr>
          <w:rFonts w:cstheme="minorHAnsi"/>
          <w:sz w:val="28"/>
          <w:szCs w:val="28"/>
        </w:rPr>
      </w:pPr>
      <w:r>
        <w:rPr>
          <w:rFonts w:cstheme="minorHAnsi"/>
          <w:sz w:val="28"/>
          <w:szCs w:val="28"/>
        </w:rPr>
        <w:t>Conclusa la votazione</w:t>
      </w:r>
      <w:r w:rsidR="00F712C6">
        <w:rPr>
          <w:rFonts w:cstheme="minorHAnsi"/>
          <w:sz w:val="28"/>
          <w:szCs w:val="28"/>
        </w:rPr>
        <w:t>,</w:t>
      </w:r>
      <w:r w:rsidR="00675F13">
        <w:rPr>
          <w:rFonts w:cstheme="minorHAnsi"/>
          <w:sz w:val="28"/>
          <w:szCs w:val="28"/>
        </w:rPr>
        <w:t xml:space="preserve"> la </w:t>
      </w:r>
      <w:r w:rsidR="00F712C6">
        <w:rPr>
          <w:rFonts w:cstheme="minorHAnsi"/>
          <w:sz w:val="28"/>
          <w:szCs w:val="28"/>
        </w:rPr>
        <w:t>P</w:t>
      </w:r>
      <w:r w:rsidR="00675F13">
        <w:rPr>
          <w:rFonts w:cstheme="minorHAnsi"/>
          <w:sz w:val="28"/>
          <w:szCs w:val="28"/>
        </w:rPr>
        <w:t>rof.</w:t>
      </w:r>
      <w:r w:rsidR="00D31CE9">
        <w:rPr>
          <w:rFonts w:cstheme="minorHAnsi"/>
          <w:sz w:val="28"/>
          <w:szCs w:val="28"/>
        </w:rPr>
        <w:t>ssa</w:t>
      </w:r>
      <w:r w:rsidR="00675F13">
        <w:rPr>
          <w:rFonts w:cstheme="minorHAnsi"/>
          <w:sz w:val="28"/>
          <w:szCs w:val="28"/>
        </w:rPr>
        <w:t xml:space="preserve"> Cervesato</w:t>
      </w:r>
      <w:r w:rsidR="00F712C6">
        <w:rPr>
          <w:rFonts w:cstheme="minorHAnsi"/>
          <w:sz w:val="28"/>
          <w:szCs w:val="28"/>
        </w:rPr>
        <w:t xml:space="preserve">, rispondendo all’esigenza di semplificare le schede progetto in uso, esigenza espressa dalla Funzione strumentale per la Progettualità e condivisa da alcuni docenti, propone al </w:t>
      </w:r>
      <w:r w:rsidR="00D31CE9">
        <w:rPr>
          <w:rFonts w:cstheme="minorHAnsi"/>
          <w:sz w:val="28"/>
          <w:szCs w:val="28"/>
        </w:rPr>
        <w:t>C</w:t>
      </w:r>
      <w:r w:rsidR="00F712C6">
        <w:rPr>
          <w:rFonts w:cstheme="minorHAnsi"/>
          <w:sz w:val="28"/>
          <w:szCs w:val="28"/>
        </w:rPr>
        <w:t xml:space="preserve">ollegio di utilizzare una nuova scheda progetto che, pur coerente con il </w:t>
      </w:r>
      <w:proofErr w:type="spellStart"/>
      <w:r w:rsidR="00F712C6">
        <w:rPr>
          <w:rFonts w:cstheme="minorHAnsi"/>
          <w:sz w:val="28"/>
          <w:szCs w:val="28"/>
        </w:rPr>
        <w:t>Ptof</w:t>
      </w:r>
      <w:proofErr w:type="spellEnd"/>
      <w:r w:rsidR="00F712C6">
        <w:rPr>
          <w:rFonts w:cstheme="minorHAnsi"/>
          <w:sz w:val="28"/>
          <w:szCs w:val="28"/>
        </w:rPr>
        <w:t>, risult</w:t>
      </w:r>
      <w:r w:rsidR="00D31CE9">
        <w:rPr>
          <w:rFonts w:cstheme="minorHAnsi"/>
          <w:sz w:val="28"/>
          <w:szCs w:val="28"/>
        </w:rPr>
        <w:t>i</w:t>
      </w:r>
      <w:r w:rsidR="00F712C6">
        <w:rPr>
          <w:rFonts w:cstheme="minorHAnsi"/>
          <w:sz w:val="28"/>
          <w:szCs w:val="28"/>
        </w:rPr>
        <w:t xml:space="preserve"> più snella nella compilazione.  La scheda viene così mostrata attraverso delle slide</w:t>
      </w:r>
      <w:r w:rsidR="00D93CDF">
        <w:rPr>
          <w:rFonts w:cstheme="minorHAnsi"/>
          <w:sz w:val="28"/>
          <w:szCs w:val="28"/>
        </w:rPr>
        <w:t>s</w:t>
      </w:r>
      <w:r w:rsidR="00F712C6">
        <w:rPr>
          <w:rFonts w:cstheme="minorHAnsi"/>
          <w:sz w:val="28"/>
          <w:szCs w:val="28"/>
        </w:rPr>
        <w:t xml:space="preserve">; la </w:t>
      </w:r>
      <w:r w:rsidR="00802418">
        <w:rPr>
          <w:rFonts w:cstheme="minorHAnsi"/>
          <w:sz w:val="28"/>
          <w:szCs w:val="28"/>
        </w:rPr>
        <w:t>P</w:t>
      </w:r>
      <w:r w:rsidR="00F712C6">
        <w:rPr>
          <w:rFonts w:cstheme="minorHAnsi"/>
          <w:sz w:val="28"/>
          <w:szCs w:val="28"/>
        </w:rPr>
        <w:t>rof.ssa sottolinea poi che i progetti già presentati con la precedente scheda non dovranno ovviamente essere ripresentati.</w:t>
      </w:r>
    </w:p>
    <w:p w:rsidR="000735FF" w:rsidRPr="001E31F7" w:rsidRDefault="00E51459" w:rsidP="001E31F7">
      <w:pPr>
        <w:pStyle w:val="Paragrafoelenco"/>
        <w:jc w:val="both"/>
        <w:rPr>
          <w:rFonts w:cstheme="minorHAnsi"/>
          <w:sz w:val="28"/>
          <w:szCs w:val="28"/>
        </w:rPr>
      </w:pPr>
      <w:r>
        <w:rPr>
          <w:rFonts w:cstheme="minorHAnsi"/>
          <w:sz w:val="28"/>
          <w:szCs w:val="28"/>
        </w:rPr>
        <w:t>Interviene</w:t>
      </w:r>
      <w:r w:rsidR="00F712C6">
        <w:rPr>
          <w:rFonts w:cstheme="minorHAnsi"/>
          <w:sz w:val="28"/>
          <w:szCs w:val="28"/>
        </w:rPr>
        <w:t xml:space="preserve"> la Prof.ssa </w:t>
      </w:r>
      <w:proofErr w:type="spellStart"/>
      <w:r w:rsidR="00F712C6">
        <w:rPr>
          <w:rFonts w:cstheme="minorHAnsi"/>
          <w:sz w:val="28"/>
          <w:szCs w:val="28"/>
        </w:rPr>
        <w:t>Toffolon</w:t>
      </w:r>
      <w:proofErr w:type="spellEnd"/>
      <w:r w:rsidR="001E31F7">
        <w:rPr>
          <w:rFonts w:cstheme="minorHAnsi"/>
          <w:sz w:val="28"/>
          <w:szCs w:val="28"/>
        </w:rPr>
        <w:t xml:space="preserve">, che chiede di specificare nel dettaglio quali siano le parti semplificate </w:t>
      </w:r>
      <w:r w:rsidR="00D31CE9">
        <w:rPr>
          <w:rFonts w:cstheme="minorHAnsi"/>
          <w:sz w:val="28"/>
          <w:szCs w:val="28"/>
        </w:rPr>
        <w:t>ne</w:t>
      </w:r>
      <w:r w:rsidR="001E31F7">
        <w:rPr>
          <w:rFonts w:cstheme="minorHAnsi"/>
          <w:sz w:val="28"/>
          <w:szCs w:val="28"/>
        </w:rPr>
        <w:t>lla nuova scheda progetto. La Ds risponde che</w:t>
      </w:r>
      <w:r w:rsidR="004221FE">
        <w:rPr>
          <w:rFonts w:cstheme="minorHAnsi"/>
          <w:sz w:val="28"/>
          <w:szCs w:val="28"/>
        </w:rPr>
        <w:t xml:space="preserve"> </w:t>
      </w:r>
      <w:r w:rsidR="00302E3D">
        <w:rPr>
          <w:rFonts w:cstheme="minorHAnsi"/>
          <w:sz w:val="28"/>
          <w:szCs w:val="28"/>
        </w:rPr>
        <w:t xml:space="preserve">questo è il giudizio delle docenti, dalle quali è arrivata la proposta, come è </w:t>
      </w:r>
      <w:r w:rsidR="001E31F7">
        <w:rPr>
          <w:rFonts w:cstheme="minorHAnsi"/>
          <w:sz w:val="28"/>
          <w:szCs w:val="28"/>
        </w:rPr>
        <w:t>opportuno che</w:t>
      </w:r>
      <w:r w:rsidR="00302E3D">
        <w:rPr>
          <w:rFonts w:cstheme="minorHAnsi"/>
          <w:sz w:val="28"/>
          <w:szCs w:val="28"/>
        </w:rPr>
        <w:t xml:space="preserve"> sia, perché il </w:t>
      </w:r>
      <w:r w:rsidR="001E31F7">
        <w:rPr>
          <w:rFonts w:cstheme="minorHAnsi"/>
          <w:sz w:val="28"/>
          <w:szCs w:val="28"/>
        </w:rPr>
        <w:t xml:space="preserve">Collegio </w:t>
      </w:r>
      <w:r w:rsidR="00302E3D">
        <w:rPr>
          <w:rFonts w:cstheme="minorHAnsi"/>
          <w:sz w:val="28"/>
          <w:szCs w:val="28"/>
        </w:rPr>
        <w:t xml:space="preserve">deve </w:t>
      </w:r>
      <w:proofErr w:type="gramStart"/>
      <w:r w:rsidR="00302E3D">
        <w:rPr>
          <w:rFonts w:cstheme="minorHAnsi"/>
          <w:sz w:val="28"/>
          <w:szCs w:val="28"/>
        </w:rPr>
        <w:t xml:space="preserve">lasciare </w:t>
      </w:r>
      <w:r w:rsidR="001E31F7">
        <w:rPr>
          <w:rFonts w:cstheme="minorHAnsi"/>
          <w:sz w:val="28"/>
          <w:szCs w:val="28"/>
        </w:rPr>
        <w:t xml:space="preserve"> alle</w:t>
      </w:r>
      <w:proofErr w:type="gramEnd"/>
      <w:r w:rsidR="001E31F7">
        <w:rPr>
          <w:rFonts w:cstheme="minorHAnsi"/>
          <w:sz w:val="28"/>
          <w:szCs w:val="28"/>
        </w:rPr>
        <w:t xml:space="preserve"> Funzioni strumentali per la progettualità la facoltà di proporre lo strumento </w:t>
      </w:r>
      <w:r w:rsidR="00535C93">
        <w:rPr>
          <w:rFonts w:cstheme="minorHAnsi"/>
          <w:sz w:val="28"/>
          <w:szCs w:val="28"/>
        </w:rPr>
        <w:t>ritenuto</w:t>
      </w:r>
      <w:r w:rsidR="001E31F7">
        <w:rPr>
          <w:rFonts w:cstheme="minorHAnsi"/>
          <w:sz w:val="28"/>
          <w:szCs w:val="28"/>
        </w:rPr>
        <w:t xml:space="preserve"> più idoneo al lavoro che </w:t>
      </w:r>
      <w:r w:rsidR="00D31CE9">
        <w:rPr>
          <w:rFonts w:cstheme="minorHAnsi"/>
          <w:sz w:val="28"/>
          <w:szCs w:val="28"/>
        </w:rPr>
        <w:t>andranno a</w:t>
      </w:r>
      <w:r w:rsidR="001E31F7">
        <w:rPr>
          <w:rFonts w:cstheme="minorHAnsi"/>
          <w:sz w:val="28"/>
          <w:szCs w:val="28"/>
        </w:rPr>
        <w:t xml:space="preserve"> svolgere. La nuova scheda, sottolinea la Dirigente, sarà pubblicata </w:t>
      </w:r>
      <w:r w:rsidR="00D31CE9">
        <w:rPr>
          <w:rFonts w:cstheme="minorHAnsi"/>
          <w:sz w:val="28"/>
          <w:szCs w:val="28"/>
        </w:rPr>
        <w:t>nel</w:t>
      </w:r>
      <w:r w:rsidR="001E31F7">
        <w:rPr>
          <w:rFonts w:cstheme="minorHAnsi"/>
          <w:sz w:val="28"/>
          <w:szCs w:val="28"/>
        </w:rPr>
        <w:t xml:space="preserve"> sito dell’istituto nella sezione modulistica.</w:t>
      </w:r>
      <w:bookmarkEnd w:id="3"/>
    </w:p>
    <w:p w:rsidR="007B3858" w:rsidRDefault="000735FF" w:rsidP="00666307">
      <w:pPr>
        <w:pStyle w:val="Paragrafoelenco"/>
        <w:numPr>
          <w:ilvl w:val="0"/>
          <w:numId w:val="3"/>
        </w:numPr>
        <w:jc w:val="both"/>
        <w:rPr>
          <w:sz w:val="28"/>
          <w:szCs w:val="28"/>
        </w:rPr>
      </w:pPr>
      <w:r>
        <w:rPr>
          <w:sz w:val="28"/>
          <w:szCs w:val="28"/>
        </w:rPr>
        <w:t xml:space="preserve">La Ds </w:t>
      </w:r>
      <w:r w:rsidR="001E31F7">
        <w:rPr>
          <w:sz w:val="28"/>
          <w:szCs w:val="28"/>
        </w:rPr>
        <w:t>introduce il terzo punto all’</w:t>
      </w:r>
      <w:proofErr w:type="spellStart"/>
      <w:r w:rsidR="001E31F7">
        <w:rPr>
          <w:sz w:val="28"/>
          <w:szCs w:val="28"/>
        </w:rPr>
        <w:t>Odg</w:t>
      </w:r>
      <w:proofErr w:type="spellEnd"/>
      <w:r w:rsidR="001E31F7">
        <w:rPr>
          <w:sz w:val="28"/>
          <w:szCs w:val="28"/>
        </w:rPr>
        <w:t xml:space="preserve"> con una riflessione sulla necessità che i Collegi si chiedano se </w:t>
      </w:r>
      <w:r w:rsidR="007B3858">
        <w:rPr>
          <w:sz w:val="28"/>
          <w:szCs w:val="28"/>
        </w:rPr>
        <w:t xml:space="preserve">sia stata </w:t>
      </w:r>
      <w:r w:rsidR="00584108">
        <w:rPr>
          <w:sz w:val="28"/>
          <w:szCs w:val="28"/>
        </w:rPr>
        <w:t xml:space="preserve">sufficientemente </w:t>
      </w:r>
      <w:proofErr w:type="gramStart"/>
      <w:r w:rsidR="00584108">
        <w:rPr>
          <w:sz w:val="28"/>
          <w:szCs w:val="28"/>
        </w:rPr>
        <w:t xml:space="preserve">condivisa </w:t>
      </w:r>
      <w:r w:rsidR="001E31F7">
        <w:rPr>
          <w:sz w:val="28"/>
          <w:szCs w:val="28"/>
        </w:rPr>
        <w:t xml:space="preserve"> la</w:t>
      </w:r>
      <w:proofErr w:type="gramEnd"/>
      <w:r w:rsidR="001E31F7">
        <w:rPr>
          <w:sz w:val="28"/>
          <w:szCs w:val="28"/>
        </w:rPr>
        <w:t xml:space="preserve"> filosofia</w:t>
      </w:r>
      <w:r w:rsidR="007B3858">
        <w:rPr>
          <w:sz w:val="28"/>
          <w:szCs w:val="28"/>
        </w:rPr>
        <w:t xml:space="preserve"> che sottende al D.lgs. 62. Nello specifico chiede ai docenti se abbiano realmente </w:t>
      </w:r>
      <w:r w:rsidR="007B3858">
        <w:rPr>
          <w:sz w:val="28"/>
          <w:szCs w:val="28"/>
        </w:rPr>
        <w:lastRenderedPageBreak/>
        <w:t>fatt</w:t>
      </w:r>
      <w:r w:rsidR="00A81CBF">
        <w:rPr>
          <w:sz w:val="28"/>
          <w:szCs w:val="28"/>
        </w:rPr>
        <w:t>o</w:t>
      </w:r>
      <w:r w:rsidR="007B3858">
        <w:rPr>
          <w:sz w:val="28"/>
          <w:szCs w:val="28"/>
        </w:rPr>
        <w:t xml:space="preserve"> propri i criteri e gli strumenti di valutazione votati lo scorso anno, se essi siano diventati a tutti gli effetti strumenti condivisi.</w:t>
      </w:r>
    </w:p>
    <w:p w:rsidR="0021510A" w:rsidRPr="00A81CBF" w:rsidRDefault="007B3858" w:rsidP="00A81CBF">
      <w:pPr>
        <w:pStyle w:val="Paragrafoelenco"/>
        <w:jc w:val="both"/>
        <w:rPr>
          <w:sz w:val="28"/>
          <w:szCs w:val="28"/>
        </w:rPr>
      </w:pPr>
      <w:r>
        <w:rPr>
          <w:sz w:val="28"/>
          <w:szCs w:val="28"/>
        </w:rPr>
        <w:t>I principi generali che sono alla base del decreto</w:t>
      </w:r>
      <w:r w:rsidR="00C40A41">
        <w:rPr>
          <w:sz w:val="28"/>
          <w:szCs w:val="28"/>
        </w:rPr>
        <w:t xml:space="preserve"> </w:t>
      </w:r>
      <w:r w:rsidR="002E03CD">
        <w:rPr>
          <w:sz w:val="28"/>
          <w:szCs w:val="28"/>
        </w:rPr>
        <w:t xml:space="preserve">62 </w:t>
      </w:r>
      <w:r w:rsidR="00C40A41">
        <w:rPr>
          <w:sz w:val="28"/>
          <w:szCs w:val="28"/>
        </w:rPr>
        <w:t xml:space="preserve">prevedono che la valutazione abbia per oggetto non solo i risultati di apprendimento degli alunni, ma anche il processo formativo. La valutazione ha, infatti, finalità formativa ed educativa e concorre al miglioramento degli apprendimenti e al successo formativo degli stessi. Essa serve a documentare lo sviluppo dell’identità personale e a promuovere l’autovalutazione di ciascuno in relazione a conoscenze, abilità e competenze. La </w:t>
      </w:r>
      <w:r w:rsidR="00744AD1">
        <w:rPr>
          <w:sz w:val="28"/>
          <w:szCs w:val="28"/>
        </w:rPr>
        <w:t>D</w:t>
      </w:r>
      <w:r w:rsidR="00C40A41">
        <w:rPr>
          <w:sz w:val="28"/>
          <w:szCs w:val="28"/>
        </w:rPr>
        <w:t>irigente sottolinea poi che gli allievi</w:t>
      </w:r>
      <w:r w:rsidR="00744AD1">
        <w:rPr>
          <w:sz w:val="28"/>
          <w:szCs w:val="28"/>
        </w:rPr>
        <w:t xml:space="preserve"> che concludono il primo ciclo di istruzione devono soprattutto avere le competenze necessarie per diventare bravi cittadini. Essi non vanno, dunque, valutati solo nelle competenze di letto-scrittura, ma anche in</w:t>
      </w:r>
      <w:r w:rsidR="00A41B26">
        <w:rPr>
          <w:sz w:val="28"/>
          <w:szCs w:val="28"/>
        </w:rPr>
        <w:t xml:space="preserve"> </w:t>
      </w:r>
      <w:r w:rsidR="00744AD1">
        <w:rPr>
          <w:sz w:val="28"/>
          <w:szCs w:val="28"/>
        </w:rPr>
        <w:t xml:space="preserve">quelle competenze sociali e civiche che trovano espressione </w:t>
      </w:r>
      <w:r w:rsidR="00D5787A">
        <w:rPr>
          <w:sz w:val="28"/>
          <w:szCs w:val="28"/>
        </w:rPr>
        <w:t xml:space="preserve">soprattutto </w:t>
      </w:r>
      <w:r w:rsidR="00744AD1">
        <w:rPr>
          <w:sz w:val="28"/>
          <w:szCs w:val="28"/>
        </w:rPr>
        <w:t>in attività</w:t>
      </w:r>
      <w:r w:rsidR="00D5787A">
        <w:rPr>
          <w:sz w:val="28"/>
          <w:szCs w:val="28"/>
        </w:rPr>
        <w:t xml:space="preserve"> laboratoriali piuttosto che nelle lezioni frontali. Le </w:t>
      </w:r>
      <w:proofErr w:type="spellStart"/>
      <w:r w:rsidR="00D5787A">
        <w:rPr>
          <w:sz w:val="28"/>
          <w:szCs w:val="28"/>
        </w:rPr>
        <w:t>UdA</w:t>
      </w:r>
      <w:proofErr w:type="spellEnd"/>
      <w:r w:rsidR="00D5787A">
        <w:rPr>
          <w:sz w:val="28"/>
          <w:szCs w:val="28"/>
        </w:rPr>
        <w:t xml:space="preserve"> non devono essere</w:t>
      </w:r>
      <w:r w:rsidR="00A41B26">
        <w:rPr>
          <w:sz w:val="28"/>
          <w:szCs w:val="28"/>
        </w:rPr>
        <w:t xml:space="preserve"> semplici enunciati teorici, ma vere e proprie </w:t>
      </w:r>
      <w:r w:rsidR="0021510A">
        <w:rPr>
          <w:sz w:val="28"/>
          <w:szCs w:val="28"/>
        </w:rPr>
        <w:t xml:space="preserve">opportunità educative che permettono agli alunni di </w:t>
      </w:r>
      <w:proofErr w:type="spellStart"/>
      <w:r w:rsidR="0021510A">
        <w:rPr>
          <w:sz w:val="28"/>
          <w:szCs w:val="28"/>
        </w:rPr>
        <w:t>autovalutarsi</w:t>
      </w:r>
      <w:proofErr w:type="spellEnd"/>
      <w:r w:rsidR="0021510A">
        <w:rPr>
          <w:sz w:val="28"/>
          <w:szCs w:val="28"/>
        </w:rPr>
        <w:t xml:space="preserve"> e di essere valutati in tutte le competenze </w:t>
      </w:r>
      <w:r w:rsidR="000530A8">
        <w:rPr>
          <w:sz w:val="28"/>
          <w:szCs w:val="28"/>
        </w:rPr>
        <w:t xml:space="preserve">chiave </w:t>
      </w:r>
      <w:r w:rsidR="0021510A" w:rsidRPr="00A81CBF">
        <w:rPr>
          <w:sz w:val="28"/>
          <w:szCs w:val="28"/>
        </w:rPr>
        <w:t>europee.</w:t>
      </w:r>
    </w:p>
    <w:p w:rsidR="00FC717E" w:rsidRDefault="0021510A" w:rsidP="007B3858">
      <w:pPr>
        <w:pStyle w:val="Paragrafoelenco"/>
        <w:jc w:val="both"/>
        <w:rPr>
          <w:sz w:val="28"/>
          <w:szCs w:val="28"/>
        </w:rPr>
      </w:pPr>
      <w:r>
        <w:rPr>
          <w:sz w:val="28"/>
          <w:szCs w:val="28"/>
        </w:rPr>
        <w:t xml:space="preserve">La Ds conclude la riflessione sul </w:t>
      </w:r>
      <w:proofErr w:type="spellStart"/>
      <w:r>
        <w:rPr>
          <w:sz w:val="28"/>
          <w:szCs w:val="28"/>
        </w:rPr>
        <w:t>D.Lgs</w:t>
      </w:r>
      <w:proofErr w:type="spellEnd"/>
      <w:r>
        <w:rPr>
          <w:sz w:val="28"/>
          <w:szCs w:val="28"/>
        </w:rPr>
        <w:t xml:space="preserve"> 62 </w:t>
      </w:r>
      <w:r w:rsidR="00FC717E">
        <w:rPr>
          <w:sz w:val="28"/>
          <w:szCs w:val="28"/>
        </w:rPr>
        <w:t>auspicando che i docenti, durante i Dipartimenti, si confrontino sulla valutazione</w:t>
      </w:r>
      <w:r w:rsidR="002E03CD">
        <w:rPr>
          <w:sz w:val="28"/>
          <w:szCs w:val="28"/>
        </w:rPr>
        <w:t>,</w:t>
      </w:r>
      <w:r w:rsidR="00FC717E">
        <w:rPr>
          <w:sz w:val="28"/>
          <w:szCs w:val="28"/>
        </w:rPr>
        <w:t xml:space="preserve"> sugli strumenti e sui criteri</w:t>
      </w:r>
      <w:r w:rsidR="002E03CD">
        <w:rPr>
          <w:sz w:val="28"/>
          <w:szCs w:val="28"/>
        </w:rPr>
        <w:t xml:space="preserve"> </w:t>
      </w:r>
      <w:r w:rsidR="00FC717E">
        <w:rPr>
          <w:sz w:val="28"/>
          <w:szCs w:val="28"/>
        </w:rPr>
        <w:t>adottati</w:t>
      </w:r>
      <w:r w:rsidR="002E03CD">
        <w:rPr>
          <w:sz w:val="28"/>
          <w:szCs w:val="28"/>
        </w:rPr>
        <w:t xml:space="preserve"> lo scorso anno</w:t>
      </w:r>
      <w:r w:rsidR="00FC717E">
        <w:rPr>
          <w:sz w:val="28"/>
          <w:szCs w:val="28"/>
        </w:rPr>
        <w:t>, interrogandosi anche sulla loro chiarezza comunicativa verso l’utenza.</w:t>
      </w:r>
    </w:p>
    <w:p w:rsidR="006B54EE" w:rsidRDefault="00FC717E" w:rsidP="007B3858">
      <w:pPr>
        <w:pStyle w:val="Paragrafoelenco"/>
        <w:jc w:val="both"/>
        <w:rPr>
          <w:sz w:val="28"/>
          <w:szCs w:val="28"/>
        </w:rPr>
      </w:pPr>
      <w:r>
        <w:rPr>
          <w:sz w:val="28"/>
          <w:szCs w:val="28"/>
        </w:rPr>
        <w:t xml:space="preserve">Interviene la Prof.ssa </w:t>
      </w:r>
      <w:proofErr w:type="spellStart"/>
      <w:r>
        <w:rPr>
          <w:sz w:val="28"/>
          <w:szCs w:val="28"/>
        </w:rPr>
        <w:t>Toffolon</w:t>
      </w:r>
      <w:proofErr w:type="spellEnd"/>
      <w:r>
        <w:rPr>
          <w:sz w:val="28"/>
          <w:szCs w:val="28"/>
        </w:rPr>
        <w:t>, sottolineando che</w:t>
      </w:r>
      <w:r w:rsidR="002F507E">
        <w:rPr>
          <w:sz w:val="28"/>
          <w:szCs w:val="28"/>
        </w:rPr>
        <w:t>, nel rispondere alle richieste normative del Decreto,</w:t>
      </w:r>
      <w:r>
        <w:rPr>
          <w:sz w:val="28"/>
          <w:szCs w:val="28"/>
        </w:rPr>
        <w:t xml:space="preserve"> il gruppo di lavoro che lo scorso anno ha elaborato i criteri </w:t>
      </w:r>
      <w:r w:rsidR="00A81CBF">
        <w:rPr>
          <w:sz w:val="28"/>
          <w:szCs w:val="28"/>
        </w:rPr>
        <w:t>poi approvati</w:t>
      </w:r>
      <w:r>
        <w:rPr>
          <w:sz w:val="28"/>
          <w:szCs w:val="28"/>
        </w:rPr>
        <w:t xml:space="preserve"> </w:t>
      </w:r>
      <w:r w:rsidR="00A81CBF">
        <w:rPr>
          <w:sz w:val="28"/>
          <w:szCs w:val="28"/>
        </w:rPr>
        <w:t>d</w:t>
      </w:r>
      <w:r>
        <w:rPr>
          <w:sz w:val="28"/>
          <w:szCs w:val="28"/>
        </w:rPr>
        <w:t xml:space="preserve">al Collegio, </w:t>
      </w:r>
      <w:r w:rsidR="002F507E">
        <w:rPr>
          <w:sz w:val="28"/>
          <w:szCs w:val="28"/>
        </w:rPr>
        <w:t>ha tenuto conto delle indicazioni della Prof.ssa Da Re, indicazioni condivise dalle scuole della rete. La Dirigente</w:t>
      </w:r>
      <w:r w:rsidR="00341749">
        <w:rPr>
          <w:sz w:val="28"/>
          <w:szCs w:val="28"/>
        </w:rPr>
        <w:t xml:space="preserve"> evidenzia, </w:t>
      </w:r>
      <w:proofErr w:type="gramStart"/>
      <w:r w:rsidR="00341749">
        <w:rPr>
          <w:sz w:val="28"/>
          <w:szCs w:val="28"/>
        </w:rPr>
        <w:t xml:space="preserve">però, </w:t>
      </w:r>
      <w:r w:rsidR="00584108">
        <w:rPr>
          <w:sz w:val="28"/>
          <w:szCs w:val="28"/>
        </w:rPr>
        <w:t xml:space="preserve"> la</w:t>
      </w:r>
      <w:proofErr w:type="gramEnd"/>
      <w:r w:rsidR="00584108">
        <w:rPr>
          <w:sz w:val="28"/>
          <w:szCs w:val="28"/>
        </w:rPr>
        <w:t xml:space="preserve"> necessità di precisare in modo</w:t>
      </w:r>
      <w:r w:rsidR="00302E3D">
        <w:rPr>
          <w:sz w:val="28"/>
          <w:szCs w:val="28"/>
        </w:rPr>
        <w:t xml:space="preserve"> più</w:t>
      </w:r>
      <w:r w:rsidR="00584108">
        <w:rPr>
          <w:sz w:val="28"/>
          <w:szCs w:val="28"/>
        </w:rPr>
        <w:t xml:space="preserve"> chiaro  i criteri di non ammissione, ad esempio, perché l’attuale formulazione li rende più simili ad </w:t>
      </w:r>
      <w:r w:rsidR="00D041F2">
        <w:rPr>
          <w:sz w:val="28"/>
          <w:szCs w:val="28"/>
        </w:rPr>
        <w:t>indicatori</w:t>
      </w:r>
      <w:r w:rsidR="00341749">
        <w:rPr>
          <w:sz w:val="28"/>
          <w:szCs w:val="28"/>
        </w:rPr>
        <w:t xml:space="preserve"> </w:t>
      </w:r>
      <w:r w:rsidR="00584108">
        <w:rPr>
          <w:sz w:val="28"/>
          <w:szCs w:val="28"/>
        </w:rPr>
        <w:t>del processo di valutazione. T</w:t>
      </w:r>
      <w:r w:rsidR="0060008E">
        <w:rPr>
          <w:sz w:val="28"/>
          <w:szCs w:val="28"/>
        </w:rPr>
        <w:t xml:space="preserve">ali criteri </w:t>
      </w:r>
      <w:r w:rsidR="00302E3D">
        <w:rPr>
          <w:sz w:val="28"/>
          <w:szCs w:val="28"/>
        </w:rPr>
        <w:t xml:space="preserve">devono essere subito comprensibili per l’utenza, </w:t>
      </w:r>
      <w:r w:rsidR="00C14FC2">
        <w:rPr>
          <w:sz w:val="28"/>
          <w:szCs w:val="28"/>
        </w:rPr>
        <w:t>hanno lo scopo</w:t>
      </w:r>
      <w:r w:rsidR="002F507E">
        <w:rPr>
          <w:sz w:val="28"/>
          <w:szCs w:val="28"/>
        </w:rPr>
        <w:t xml:space="preserve"> di uniformare </w:t>
      </w:r>
      <w:r w:rsidR="00D2420A">
        <w:rPr>
          <w:sz w:val="28"/>
          <w:szCs w:val="28"/>
        </w:rPr>
        <w:t xml:space="preserve">il più possibile </w:t>
      </w:r>
      <w:r w:rsidR="002F507E">
        <w:rPr>
          <w:sz w:val="28"/>
          <w:szCs w:val="28"/>
        </w:rPr>
        <w:t xml:space="preserve">la valutazione </w:t>
      </w:r>
      <w:r w:rsidR="006B54EE">
        <w:rPr>
          <w:sz w:val="28"/>
          <w:szCs w:val="28"/>
        </w:rPr>
        <w:t>d</w:t>
      </w:r>
      <w:r w:rsidR="002F507E">
        <w:rPr>
          <w:sz w:val="28"/>
          <w:szCs w:val="28"/>
        </w:rPr>
        <w:t>ei vari consigli di classe</w:t>
      </w:r>
      <w:r w:rsidR="0060008E">
        <w:rPr>
          <w:sz w:val="28"/>
          <w:szCs w:val="28"/>
        </w:rPr>
        <w:t xml:space="preserve"> e </w:t>
      </w:r>
      <w:r w:rsidR="00C14FC2">
        <w:rPr>
          <w:sz w:val="28"/>
          <w:szCs w:val="28"/>
        </w:rPr>
        <w:t>di consentire</w:t>
      </w:r>
      <w:r w:rsidR="0060008E">
        <w:rPr>
          <w:sz w:val="28"/>
          <w:szCs w:val="28"/>
        </w:rPr>
        <w:t xml:space="preserve"> al nostro Istituto di tutelarsi da eventuali contenziosi.</w:t>
      </w:r>
      <w:r w:rsidR="00584108">
        <w:rPr>
          <w:sz w:val="28"/>
          <w:szCs w:val="28"/>
        </w:rPr>
        <w:t xml:space="preserve"> Essi devono quindi essere pubblicati per i genitori.</w:t>
      </w:r>
    </w:p>
    <w:p w:rsidR="00D2420A" w:rsidRDefault="006B54EE" w:rsidP="007B3858">
      <w:pPr>
        <w:pStyle w:val="Paragrafoelenco"/>
        <w:jc w:val="both"/>
        <w:rPr>
          <w:sz w:val="28"/>
          <w:szCs w:val="28"/>
        </w:rPr>
      </w:pPr>
      <w:r>
        <w:rPr>
          <w:sz w:val="28"/>
          <w:szCs w:val="28"/>
        </w:rPr>
        <w:t xml:space="preserve">La prof.ssa </w:t>
      </w:r>
      <w:proofErr w:type="spellStart"/>
      <w:r>
        <w:rPr>
          <w:sz w:val="28"/>
          <w:szCs w:val="28"/>
        </w:rPr>
        <w:t>Toffolon</w:t>
      </w:r>
      <w:proofErr w:type="spellEnd"/>
      <w:r>
        <w:rPr>
          <w:sz w:val="28"/>
          <w:szCs w:val="28"/>
        </w:rPr>
        <w:t xml:space="preserve"> </w:t>
      </w:r>
      <w:r w:rsidR="00D2420A">
        <w:rPr>
          <w:sz w:val="28"/>
          <w:szCs w:val="28"/>
        </w:rPr>
        <w:t>precisa</w:t>
      </w:r>
      <w:r>
        <w:rPr>
          <w:sz w:val="28"/>
          <w:szCs w:val="28"/>
        </w:rPr>
        <w:t xml:space="preserve"> che</w:t>
      </w:r>
      <w:r w:rsidR="00D2420A">
        <w:rPr>
          <w:sz w:val="28"/>
          <w:szCs w:val="28"/>
        </w:rPr>
        <w:t xml:space="preserve"> tutti i criteri di valutazione prodotti lo scorso anno sono stati condivisi con i docenti nell’area riservata del sito, ma </w:t>
      </w:r>
      <w:r w:rsidR="0060008E">
        <w:rPr>
          <w:sz w:val="28"/>
          <w:szCs w:val="28"/>
        </w:rPr>
        <w:t xml:space="preserve">che </w:t>
      </w:r>
      <w:r w:rsidR="00D2420A">
        <w:rPr>
          <w:sz w:val="28"/>
          <w:szCs w:val="28"/>
        </w:rPr>
        <w:t>solo la rubrica di valutazione del comportamento è stata pubblicata nell’area genitori.</w:t>
      </w:r>
    </w:p>
    <w:p w:rsidR="00FC717E" w:rsidRDefault="00D2420A" w:rsidP="007B3858">
      <w:pPr>
        <w:pStyle w:val="Paragrafoelenco"/>
        <w:jc w:val="both"/>
        <w:rPr>
          <w:sz w:val="28"/>
          <w:szCs w:val="28"/>
        </w:rPr>
      </w:pPr>
      <w:r>
        <w:rPr>
          <w:sz w:val="28"/>
          <w:szCs w:val="28"/>
        </w:rPr>
        <w:t xml:space="preserve">La Ds termina </w:t>
      </w:r>
      <w:r w:rsidR="00584108">
        <w:rPr>
          <w:sz w:val="28"/>
          <w:szCs w:val="28"/>
        </w:rPr>
        <w:t>osservando che lo scorso anno tutte le scuole sono state costrette a produrre in fretta tabelle con descrittori di ogni tipo, questo compito è stato portato avanti in commissioni</w:t>
      </w:r>
      <w:r w:rsidR="001B03B0">
        <w:rPr>
          <w:sz w:val="28"/>
          <w:szCs w:val="28"/>
        </w:rPr>
        <w:t xml:space="preserve">, è vero che il collegio approvava </w:t>
      </w:r>
      <w:r w:rsidR="00584108">
        <w:rPr>
          <w:sz w:val="28"/>
          <w:szCs w:val="28"/>
        </w:rPr>
        <w:t xml:space="preserve">  ma che la acquisizione reale di questi strumenti da parte </w:t>
      </w:r>
      <w:proofErr w:type="gramStart"/>
      <w:r w:rsidR="00584108">
        <w:rPr>
          <w:sz w:val="28"/>
          <w:szCs w:val="28"/>
        </w:rPr>
        <w:t>di  tutt</w:t>
      </w:r>
      <w:r w:rsidR="001B03B0">
        <w:rPr>
          <w:sz w:val="28"/>
          <w:szCs w:val="28"/>
        </w:rPr>
        <w:t>i</w:t>
      </w:r>
      <w:proofErr w:type="gramEnd"/>
      <w:r w:rsidR="001B03B0">
        <w:rPr>
          <w:sz w:val="28"/>
          <w:szCs w:val="28"/>
        </w:rPr>
        <w:t xml:space="preserve"> i docenti</w:t>
      </w:r>
      <w:r w:rsidR="00584108">
        <w:rPr>
          <w:sz w:val="28"/>
          <w:szCs w:val="28"/>
        </w:rPr>
        <w:t xml:space="preserve"> </w:t>
      </w:r>
      <w:r w:rsidR="00584108">
        <w:rPr>
          <w:sz w:val="28"/>
          <w:szCs w:val="28"/>
        </w:rPr>
        <w:lastRenderedPageBreak/>
        <w:t xml:space="preserve">necessita di tempi molto più lunghi. </w:t>
      </w:r>
      <w:r>
        <w:rPr>
          <w:sz w:val="28"/>
          <w:szCs w:val="28"/>
        </w:rPr>
        <w:t xml:space="preserve"> </w:t>
      </w:r>
      <w:r w:rsidR="001B03B0">
        <w:rPr>
          <w:sz w:val="28"/>
          <w:szCs w:val="28"/>
        </w:rPr>
        <w:t xml:space="preserve">Tra l’altro le osservazioni dei docenti possono essere realmente utili solo ora, dopo che si è provato ad </w:t>
      </w:r>
      <w:proofErr w:type="gramStart"/>
      <w:r w:rsidR="001B03B0">
        <w:rPr>
          <w:sz w:val="28"/>
          <w:szCs w:val="28"/>
        </w:rPr>
        <w:t>adottare  una</w:t>
      </w:r>
      <w:proofErr w:type="gramEnd"/>
      <w:r w:rsidR="001B03B0">
        <w:rPr>
          <w:sz w:val="28"/>
          <w:szCs w:val="28"/>
        </w:rPr>
        <w:t xml:space="preserve"> griglia/criterio </w:t>
      </w:r>
      <w:proofErr w:type="spellStart"/>
      <w:r w:rsidR="001B03B0">
        <w:rPr>
          <w:sz w:val="28"/>
          <w:szCs w:val="28"/>
        </w:rPr>
        <w:t>etc</w:t>
      </w:r>
      <w:proofErr w:type="spellEnd"/>
      <w:r w:rsidR="001B03B0">
        <w:rPr>
          <w:sz w:val="28"/>
          <w:szCs w:val="28"/>
        </w:rPr>
        <w:t xml:space="preserve"> almeno </w:t>
      </w:r>
      <w:r w:rsidR="00302E3D">
        <w:rPr>
          <w:sz w:val="28"/>
          <w:szCs w:val="28"/>
        </w:rPr>
        <w:t xml:space="preserve">per un </w:t>
      </w:r>
      <w:r w:rsidR="001B03B0">
        <w:rPr>
          <w:sz w:val="28"/>
          <w:szCs w:val="28"/>
        </w:rPr>
        <w:t>primo anno.</w:t>
      </w:r>
      <w:r>
        <w:rPr>
          <w:sz w:val="28"/>
          <w:szCs w:val="28"/>
        </w:rPr>
        <w:t xml:space="preserve">   </w:t>
      </w:r>
      <w:r w:rsidR="002F507E">
        <w:rPr>
          <w:sz w:val="28"/>
          <w:szCs w:val="28"/>
        </w:rPr>
        <w:t xml:space="preserve"> </w:t>
      </w:r>
      <w:r w:rsidR="00FC717E">
        <w:rPr>
          <w:sz w:val="28"/>
          <w:szCs w:val="28"/>
        </w:rPr>
        <w:t xml:space="preserve"> </w:t>
      </w:r>
    </w:p>
    <w:p w:rsidR="000735FF" w:rsidRDefault="00FC717E" w:rsidP="007B3858">
      <w:pPr>
        <w:pStyle w:val="Paragrafoelenco"/>
        <w:jc w:val="both"/>
        <w:rPr>
          <w:sz w:val="28"/>
          <w:szCs w:val="28"/>
        </w:rPr>
      </w:pPr>
      <w:r>
        <w:rPr>
          <w:sz w:val="28"/>
          <w:szCs w:val="28"/>
        </w:rPr>
        <w:t xml:space="preserve"> </w:t>
      </w:r>
      <w:r w:rsidR="00744AD1">
        <w:rPr>
          <w:sz w:val="28"/>
          <w:szCs w:val="28"/>
        </w:rPr>
        <w:t xml:space="preserve">  </w:t>
      </w:r>
      <w:r w:rsidR="00C40A41">
        <w:rPr>
          <w:sz w:val="28"/>
          <w:szCs w:val="28"/>
        </w:rPr>
        <w:t xml:space="preserve"> </w:t>
      </w:r>
      <w:r w:rsidR="001E31F7">
        <w:rPr>
          <w:sz w:val="28"/>
          <w:szCs w:val="28"/>
        </w:rPr>
        <w:t xml:space="preserve"> </w:t>
      </w:r>
    </w:p>
    <w:p w:rsidR="00AF7CF8" w:rsidRDefault="00DC5B6E" w:rsidP="00530FC6">
      <w:pPr>
        <w:pStyle w:val="Paragrafoelenco"/>
        <w:numPr>
          <w:ilvl w:val="0"/>
          <w:numId w:val="3"/>
        </w:numPr>
        <w:jc w:val="both"/>
        <w:rPr>
          <w:sz w:val="28"/>
          <w:szCs w:val="28"/>
        </w:rPr>
      </w:pPr>
      <w:r>
        <w:rPr>
          <w:sz w:val="28"/>
          <w:szCs w:val="28"/>
        </w:rPr>
        <w:t xml:space="preserve">La </w:t>
      </w:r>
      <w:r w:rsidR="00DB2C0E">
        <w:rPr>
          <w:sz w:val="28"/>
          <w:szCs w:val="28"/>
        </w:rPr>
        <w:t>D</w:t>
      </w:r>
      <w:r>
        <w:rPr>
          <w:sz w:val="28"/>
          <w:szCs w:val="28"/>
        </w:rPr>
        <w:t>iri</w:t>
      </w:r>
      <w:r w:rsidR="00DB2C0E">
        <w:rPr>
          <w:sz w:val="28"/>
          <w:szCs w:val="28"/>
        </w:rPr>
        <w:t>g</w:t>
      </w:r>
      <w:r>
        <w:rPr>
          <w:sz w:val="28"/>
          <w:szCs w:val="28"/>
        </w:rPr>
        <w:t>en</w:t>
      </w:r>
      <w:r w:rsidR="00DB2C0E">
        <w:rPr>
          <w:sz w:val="28"/>
          <w:szCs w:val="28"/>
        </w:rPr>
        <w:t>t</w:t>
      </w:r>
      <w:r>
        <w:rPr>
          <w:sz w:val="28"/>
          <w:szCs w:val="28"/>
        </w:rPr>
        <w:t xml:space="preserve">e </w:t>
      </w:r>
      <w:r w:rsidR="00530FC6">
        <w:rPr>
          <w:sz w:val="28"/>
          <w:szCs w:val="28"/>
        </w:rPr>
        <w:t>propone al Collegio l’inserimento della sospensione cautelare degli alunni nel Regolamento d’Istituto: si tratta di un atto unilaterale del Ds, su proposta dei docenti, che permette al Dirigente stesso di chiedere l’intervento urgente della famiglia di un alunno, il cui comportamento sia pericoloso per sé e per gli altri; ai genitori viene chiesto di portare con loro il figlio, allontanandolo così dalla comuni</w:t>
      </w:r>
      <w:r w:rsidR="001B03B0">
        <w:rPr>
          <w:sz w:val="28"/>
          <w:szCs w:val="28"/>
        </w:rPr>
        <w:t>tà scolastica, al fine di interrompere una situazione di grave mancanza nell’osservazione del regolamento di Istituto e/o pericolo in atto.</w:t>
      </w:r>
      <w:r w:rsidR="00530FC6">
        <w:rPr>
          <w:sz w:val="28"/>
          <w:szCs w:val="28"/>
        </w:rPr>
        <w:t xml:space="preserve"> </w:t>
      </w:r>
    </w:p>
    <w:p w:rsidR="00DB2C0E" w:rsidRPr="00530FC6" w:rsidRDefault="00AF7CF8" w:rsidP="00AF7CF8">
      <w:pPr>
        <w:pStyle w:val="Paragrafoelenco"/>
        <w:jc w:val="both"/>
        <w:rPr>
          <w:sz w:val="28"/>
          <w:szCs w:val="28"/>
        </w:rPr>
      </w:pPr>
      <w:r>
        <w:rPr>
          <w:sz w:val="28"/>
          <w:szCs w:val="28"/>
        </w:rPr>
        <w:t xml:space="preserve">Il Collegio approva all’unanimità l’inserimento della sospensione cautelare nel </w:t>
      </w:r>
      <w:r w:rsidR="002E03CD">
        <w:rPr>
          <w:sz w:val="28"/>
          <w:szCs w:val="28"/>
        </w:rPr>
        <w:t>R</w:t>
      </w:r>
      <w:r>
        <w:rPr>
          <w:sz w:val="28"/>
          <w:szCs w:val="28"/>
        </w:rPr>
        <w:t>egolamento d’Istituto.</w:t>
      </w:r>
      <w:r w:rsidR="00530FC6">
        <w:rPr>
          <w:sz w:val="28"/>
          <w:szCs w:val="28"/>
        </w:rPr>
        <w:t xml:space="preserve"> </w:t>
      </w:r>
    </w:p>
    <w:p w:rsidR="00A82677" w:rsidRPr="00AF7CF8" w:rsidRDefault="00DB2C0E" w:rsidP="00AF7CF8">
      <w:pPr>
        <w:pStyle w:val="Paragrafoelenco"/>
        <w:numPr>
          <w:ilvl w:val="0"/>
          <w:numId w:val="3"/>
        </w:numPr>
        <w:jc w:val="both"/>
        <w:rPr>
          <w:sz w:val="28"/>
          <w:szCs w:val="28"/>
        </w:rPr>
      </w:pPr>
      <w:r>
        <w:rPr>
          <w:sz w:val="28"/>
          <w:szCs w:val="28"/>
        </w:rPr>
        <w:t xml:space="preserve">La Ds </w:t>
      </w:r>
      <w:r w:rsidR="00AF7CF8">
        <w:rPr>
          <w:sz w:val="28"/>
          <w:szCs w:val="28"/>
        </w:rPr>
        <w:t xml:space="preserve">chiede all’insegnante </w:t>
      </w:r>
      <w:proofErr w:type="spellStart"/>
      <w:r w:rsidR="00AF7CF8">
        <w:rPr>
          <w:sz w:val="28"/>
          <w:szCs w:val="28"/>
        </w:rPr>
        <w:t>Sguerzi</w:t>
      </w:r>
      <w:proofErr w:type="spellEnd"/>
      <w:r w:rsidR="00AF7CF8">
        <w:rPr>
          <w:sz w:val="28"/>
          <w:szCs w:val="28"/>
        </w:rPr>
        <w:t xml:space="preserve"> di presentare brevemente le attività di orienteering</w:t>
      </w:r>
      <w:r w:rsidR="002C51ED">
        <w:rPr>
          <w:sz w:val="28"/>
          <w:szCs w:val="28"/>
        </w:rPr>
        <w:t xml:space="preserve"> proposte per le classi 3^A, 4^A, 4^B del Plesso “Visentini”; terminata la presentazione, il Collegio approva all’unanimità le attività.</w:t>
      </w:r>
    </w:p>
    <w:p w:rsidR="0091728A" w:rsidRDefault="00A82677" w:rsidP="002C51ED">
      <w:pPr>
        <w:pStyle w:val="Paragrafoelenco"/>
        <w:numPr>
          <w:ilvl w:val="0"/>
          <w:numId w:val="3"/>
        </w:numPr>
        <w:jc w:val="both"/>
        <w:rPr>
          <w:sz w:val="28"/>
          <w:szCs w:val="28"/>
        </w:rPr>
      </w:pPr>
      <w:r>
        <w:rPr>
          <w:sz w:val="28"/>
          <w:szCs w:val="28"/>
        </w:rPr>
        <w:t>La Dirigente</w:t>
      </w:r>
      <w:r w:rsidR="002C51ED">
        <w:rPr>
          <w:sz w:val="28"/>
          <w:szCs w:val="28"/>
        </w:rPr>
        <w:t xml:space="preserve"> chiede all’insegnante Spironello di presentare </w:t>
      </w:r>
      <w:r w:rsidR="009841A4">
        <w:rPr>
          <w:sz w:val="28"/>
          <w:szCs w:val="28"/>
        </w:rPr>
        <w:t>l’attività</w:t>
      </w:r>
      <w:r w:rsidR="002C51ED">
        <w:rPr>
          <w:sz w:val="28"/>
          <w:szCs w:val="28"/>
        </w:rPr>
        <w:t xml:space="preserve"> che vede coinvolt</w:t>
      </w:r>
      <w:r w:rsidR="002B5D91">
        <w:rPr>
          <w:sz w:val="28"/>
          <w:szCs w:val="28"/>
        </w:rPr>
        <w:t>e</w:t>
      </w:r>
      <w:r w:rsidR="002C51ED">
        <w:rPr>
          <w:sz w:val="28"/>
          <w:szCs w:val="28"/>
        </w:rPr>
        <w:t xml:space="preserve"> la classe V della Primaria di Villanova </w:t>
      </w:r>
      <w:r w:rsidR="009841A4">
        <w:rPr>
          <w:sz w:val="28"/>
          <w:szCs w:val="28"/>
        </w:rPr>
        <w:t xml:space="preserve">e </w:t>
      </w:r>
      <w:r w:rsidR="002C51ED">
        <w:rPr>
          <w:sz w:val="28"/>
          <w:szCs w:val="28"/>
        </w:rPr>
        <w:t xml:space="preserve">la maestra </w:t>
      </w:r>
      <w:proofErr w:type="spellStart"/>
      <w:r w:rsidR="002C51ED">
        <w:rPr>
          <w:sz w:val="28"/>
          <w:szCs w:val="28"/>
        </w:rPr>
        <w:t>Calligher</w:t>
      </w:r>
      <w:proofErr w:type="spellEnd"/>
      <w:r w:rsidR="002C51ED">
        <w:rPr>
          <w:sz w:val="28"/>
          <w:szCs w:val="28"/>
        </w:rPr>
        <w:t xml:space="preserve"> della Banda </w:t>
      </w:r>
      <w:proofErr w:type="spellStart"/>
      <w:r w:rsidR="002C51ED">
        <w:rPr>
          <w:sz w:val="28"/>
          <w:szCs w:val="28"/>
        </w:rPr>
        <w:t>vadese</w:t>
      </w:r>
      <w:proofErr w:type="spellEnd"/>
      <w:r w:rsidR="009841A4">
        <w:rPr>
          <w:sz w:val="28"/>
          <w:szCs w:val="28"/>
        </w:rPr>
        <w:t xml:space="preserve">; l’intervento dell’insegnante </w:t>
      </w:r>
      <w:proofErr w:type="spellStart"/>
      <w:r w:rsidR="009841A4">
        <w:rPr>
          <w:sz w:val="28"/>
          <w:szCs w:val="28"/>
        </w:rPr>
        <w:t>Calligher</w:t>
      </w:r>
      <w:proofErr w:type="spellEnd"/>
      <w:r w:rsidR="009841A4">
        <w:rPr>
          <w:sz w:val="28"/>
          <w:szCs w:val="28"/>
        </w:rPr>
        <w:t xml:space="preserve"> avv</w:t>
      </w:r>
      <w:r w:rsidR="002B5D91">
        <w:rPr>
          <w:sz w:val="28"/>
          <w:szCs w:val="28"/>
        </w:rPr>
        <w:t>errà</w:t>
      </w:r>
      <w:r w:rsidR="009841A4">
        <w:rPr>
          <w:sz w:val="28"/>
          <w:szCs w:val="28"/>
        </w:rPr>
        <w:t xml:space="preserve"> in orario curricolare ed è finalizzato alla preparazione degli allievi per il concerto di Natale, che si terrà il 23 dicembre 2018, presso la palestra di Villanova.</w:t>
      </w:r>
    </w:p>
    <w:p w:rsidR="002B5D91" w:rsidRDefault="002B5D91" w:rsidP="002C51ED">
      <w:pPr>
        <w:pStyle w:val="Paragrafoelenco"/>
        <w:numPr>
          <w:ilvl w:val="0"/>
          <w:numId w:val="3"/>
        </w:numPr>
        <w:jc w:val="both"/>
        <w:rPr>
          <w:sz w:val="28"/>
          <w:szCs w:val="28"/>
        </w:rPr>
      </w:pPr>
      <w:r>
        <w:rPr>
          <w:sz w:val="28"/>
          <w:szCs w:val="28"/>
        </w:rPr>
        <w:t xml:space="preserve">La Ds illustra il progetto Minibasket della </w:t>
      </w:r>
      <w:proofErr w:type="spellStart"/>
      <w:r>
        <w:rPr>
          <w:sz w:val="28"/>
          <w:szCs w:val="28"/>
        </w:rPr>
        <w:t>Balonsesto</w:t>
      </w:r>
      <w:proofErr w:type="spellEnd"/>
      <w:r>
        <w:rPr>
          <w:sz w:val="28"/>
          <w:szCs w:val="28"/>
        </w:rPr>
        <w:t xml:space="preserve"> rivolto alla scuola primaria di Teglio; il progetto viene approvato all’unanimità.</w:t>
      </w:r>
    </w:p>
    <w:p w:rsidR="002B5D91" w:rsidRDefault="002B5D91" w:rsidP="002C51ED">
      <w:pPr>
        <w:pStyle w:val="Paragrafoelenco"/>
        <w:numPr>
          <w:ilvl w:val="0"/>
          <w:numId w:val="3"/>
        </w:numPr>
        <w:jc w:val="both"/>
        <w:rPr>
          <w:sz w:val="28"/>
          <w:szCs w:val="28"/>
        </w:rPr>
      </w:pPr>
      <w:r>
        <w:rPr>
          <w:sz w:val="28"/>
          <w:szCs w:val="28"/>
        </w:rPr>
        <w:t xml:space="preserve">Chiede la parola il Prof. </w:t>
      </w:r>
      <w:proofErr w:type="spellStart"/>
      <w:r>
        <w:rPr>
          <w:sz w:val="28"/>
          <w:szCs w:val="28"/>
        </w:rPr>
        <w:t>Anese</w:t>
      </w:r>
      <w:proofErr w:type="spellEnd"/>
      <w:r>
        <w:rPr>
          <w:sz w:val="28"/>
          <w:szCs w:val="28"/>
        </w:rPr>
        <w:t>, che</w:t>
      </w:r>
      <w:r w:rsidR="002E03CD">
        <w:rPr>
          <w:sz w:val="28"/>
          <w:szCs w:val="28"/>
        </w:rPr>
        <w:t xml:space="preserve"> invita </w:t>
      </w:r>
      <w:r>
        <w:rPr>
          <w:sz w:val="28"/>
          <w:szCs w:val="28"/>
        </w:rPr>
        <w:t xml:space="preserve">i docenti </w:t>
      </w:r>
      <w:r w:rsidR="002E03CD">
        <w:rPr>
          <w:sz w:val="28"/>
          <w:szCs w:val="28"/>
        </w:rPr>
        <w:t>ad</w:t>
      </w:r>
      <w:r>
        <w:rPr>
          <w:sz w:val="28"/>
          <w:szCs w:val="28"/>
        </w:rPr>
        <w:t xml:space="preserve"> approvare le uscite in bicicletta, previste per la primavera e organizzate in collaborazione con il Prof. </w:t>
      </w:r>
      <w:proofErr w:type="spellStart"/>
      <w:r>
        <w:rPr>
          <w:sz w:val="28"/>
          <w:szCs w:val="28"/>
        </w:rPr>
        <w:t>Cigagna</w:t>
      </w:r>
      <w:proofErr w:type="spellEnd"/>
      <w:r>
        <w:rPr>
          <w:sz w:val="28"/>
          <w:szCs w:val="28"/>
        </w:rPr>
        <w:t xml:space="preserve"> dell’I</w:t>
      </w:r>
      <w:r w:rsidR="008B4A6C">
        <w:rPr>
          <w:sz w:val="28"/>
          <w:szCs w:val="28"/>
        </w:rPr>
        <w:t>SIS “Da Vinci”; le uscite s</w:t>
      </w:r>
      <w:r w:rsidR="002E03CD">
        <w:rPr>
          <w:sz w:val="28"/>
          <w:szCs w:val="28"/>
        </w:rPr>
        <w:t>a</w:t>
      </w:r>
      <w:r w:rsidR="008B4A6C">
        <w:rPr>
          <w:sz w:val="28"/>
          <w:szCs w:val="28"/>
        </w:rPr>
        <w:t>ranno rivolte alle classi prime della Secondaria. Il collegio approva all’unanimità.</w:t>
      </w:r>
    </w:p>
    <w:p w:rsidR="008B4A6C" w:rsidRDefault="008B4A6C" w:rsidP="008B4A6C">
      <w:pPr>
        <w:pStyle w:val="Paragrafoelenco"/>
        <w:jc w:val="both"/>
        <w:rPr>
          <w:sz w:val="28"/>
          <w:szCs w:val="28"/>
        </w:rPr>
      </w:pPr>
      <w:r>
        <w:rPr>
          <w:sz w:val="28"/>
          <w:szCs w:val="28"/>
        </w:rPr>
        <w:t xml:space="preserve">Le insegnanti della </w:t>
      </w:r>
      <w:r w:rsidR="002E03CD">
        <w:rPr>
          <w:sz w:val="28"/>
          <w:szCs w:val="28"/>
        </w:rPr>
        <w:t>P</w:t>
      </w:r>
      <w:r>
        <w:rPr>
          <w:sz w:val="28"/>
          <w:szCs w:val="28"/>
        </w:rPr>
        <w:t xml:space="preserve">rimaria chiedono, infine, di individuare un </w:t>
      </w:r>
      <w:proofErr w:type="gramStart"/>
      <w:r>
        <w:rPr>
          <w:sz w:val="28"/>
          <w:szCs w:val="28"/>
        </w:rPr>
        <w:t xml:space="preserve">referente  </w:t>
      </w:r>
      <w:r w:rsidR="00802418">
        <w:rPr>
          <w:sz w:val="28"/>
          <w:szCs w:val="28"/>
        </w:rPr>
        <w:t>del</w:t>
      </w:r>
      <w:r>
        <w:rPr>
          <w:sz w:val="28"/>
          <w:szCs w:val="28"/>
        </w:rPr>
        <w:t>lo</w:t>
      </w:r>
      <w:proofErr w:type="gramEnd"/>
      <w:r>
        <w:rPr>
          <w:sz w:val="28"/>
          <w:szCs w:val="28"/>
        </w:rPr>
        <w:t xml:space="preserve"> sport per la Primaria e l’Infanzia; propone la sua candidatura la maestra Contino; il Collegio approva all’unanimità.</w:t>
      </w:r>
    </w:p>
    <w:p w:rsidR="008B4A6C" w:rsidRDefault="008B4A6C" w:rsidP="008B4A6C">
      <w:pPr>
        <w:pStyle w:val="Paragrafoelenco"/>
        <w:jc w:val="both"/>
        <w:rPr>
          <w:sz w:val="28"/>
          <w:szCs w:val="28"/>
        </w:rPr>
      </w:pPr>
    </w:p>
    <w:p w:rsidR="00EE0608" w:rsidRDefault="00EE0608" w:rsidP="008B4A6C">
      <w:pPr>
        <w:pStyle w:val="Paragrafoelenco"/>
        <w:jc w:val="both"/>
        <w:rPr>
          <w:sz w:val="28"/>
          <w:szCs w:val="28"/>
        </w:rPr>
      </w:pPr>
    </w:p>
    <w:p w:rsidR="00224D80" w:rsidRDefault="00224D80" w:rsidP="00224D80">
      <w:pPr>
        <w:pStyle w:val="Paragrafoelenco"/>
        <w:spacing w:line="256" w:lineRule="auto"/>
        <w:jc w:val="both"/>
        <w:rPr>
          <w:sz w:val="28"/>
          <w:szCs w:val="28"/>
        </w:rPr>
      </w:pPr>
      <w:r>
        <w:rPr>
          <w:sz w:val="28"/>
          <w:szCs w:val="28"/>
        </w:rPr>
        <w:t>Il segretario verbalizzante</w:t>
      </w:r>
      <w:r>
        <w:rPr>
          <w:sz w:val="28"/>
          <w:szCs w:val="28"/>
        </w:rPr>
        <w:tab/>
      </w:r>
      <w:r>
        <w:rPr>
          <w:sz w:val="28"/>
          <w:szCs w:val="28"/>
        </w:rPr>
        <w:tab/>
      </w:r>
      <w:r>
        <w:rPr>
          <w:sz w:val="28"/>
          <w:szCs w:val="28"/>
        </w:rPr>
        <w:tab/>
        <w:t xml:space="preserve"> Il Dirigente Scolastico</w:t>
      </w:r>
    </w:p>
    <w:p w:rsidR="00224D80" w:rsidRDefault="00224D80" w:rsidP="00224D80">
      <w:pPr>
        <w:pStyle w:val="Paragrafoelenco"/>
        <w:spacing w:line="256" w:lineRule="auto"/>
        <w:jc w:val="both"/>
        <w:rPr>
          <w:sz w:val="28"/>
          <w:szCs w:val="28"/>
        </w:rPr>
      </w:pPr>
    </w:p>
    <w:p w:rsidR="00224D80" w:rsidRDefault="00224D80" w:rsidP="00224D80">
      <w:pPr>
        <w:pStyle w:val="Paragrafoelenco"/>
        <w:spacing w:line="256" w:lineRule="auto"/>
        <w:jc w:val="both"/>
        <w:rPr>
          <w:sz w:val="28"/>
          <w:szCs w:val="28"/>
        </w:rPr>
      </w:pPr>
      <w:r>
        <w:rPr>
          <w:sz w:val="28"/>
          <w:szCs w:val="28"/>
        </w:rPr>
        <w:t>Prof.ssa Debora Cervesato</w:t>
      </w:r>
      <w:r>
        <w:rPr>
          <w:sz w:val="28"/>
          <w:szCs w:val="28"/>
        </w:rPr>
        <w:tab/>
      </w:r>
      <w:r>
        <w:rPr>
          <w:sz w:val="28"/>
          <w:szCs w:val="28"/>
        </w:rPr>
        <w:tab/>
      </w:r>
      <w:r>
        <w:rPr>
          <w:sz w:val="28"/>
          <w:szCs w:val="28"/>
        </w:rPr>
        <w:tab/>
        <w:t>Prof.ssa Mariella Zanco</w:t>
      </w:r>
    </w:p>
    <w:p w:rsidR="00EE0608" w:rsidRDefault="00EE0608" w:rsidP="008B4A6C">
      <w:pPr>
        <w:pStyle w:val="Paragrafoelenco"/>
        <w:jc w:val="both"/>
        <w:rPr>
          <w:sz w:val="28"/>
          <w:szCs w:val="28"/>
        </w:rPr>
      </w:pPr>
    </w:p>
    <w:p w:rsidR="00EE0608" w:rsidRDefault="00EE0608" w:rsidP="008B4A6C">
      <w:pPr>
        <w:pStyle w:val="Paragrafoelenco"/>
        <w:jc w:val="both"/>
        <w:rPr>
          <w:sz w:val="28"/>
          <w:szCs w:val="28"/>
        </w:rPr>
      </w:pPr>
    </w:p>
    <w:p w:rsidR="00EE0608" w:rsidRDefault="00EE0608" w:rsidP="008B4A6C">
      <w:pPr>
        <w:pStyle w:val="Paragrafoelenco"/>
        <w:jc w:val="both"/>
        <w:rPr>
          <w:sz w:val="28"/>
          <w:szCs w:val="28"/>
        </w:rPr>
      </w:pPr>
    </w:p>
    <w:p w:rsidR="00EE0608" w:rsidRDefault="00EE0608" w:rsidP="008B4A6C">
      <w:pPr>
        <w:pStyle w:val="Paragrafoelenco"/>
        <w:jc w:val="both"/>
        <w:rPr>
          <w:sz w:val="28"/>
          <w:szCs w:val="28"/>
        </w:rPr>
      </w:pPr>
      <w:bookmarkStart w:id="4" w:name="_GoBack"/>
      <w:bookmarkEnd w:id="4"/>
    </w:p>
    <w:p w:rsidR="008B4A6C" w:rsidRPr="00EE0608" w:rsidRDefault="00EE0608" w:rsidP="00EE0608">
      <w:pPr>
        <w:pStyle w:val="Paragrafoelenco"/>
        <w:jc w:val="center"/>
        <w:rPr>
          <w:b/>
          <w:sz w:val="28"/>
          <w:szCs w:val="28"/>
        </w:rPr>
      </w:pPr>
      <w:r w:rsidRPr="00EE0608">
        <w:rPr>
          <w:b/>
          <w:sz w:val="28"/>
          <w:szCs w:val="28"/>
        </w:rPr>
        <w:t>COLLEGIO DI SEZIONE SCUOLA SECONDARIA DI I GRADO</w:t>
      </w:r>
    </w:p>
    <w:p w:rsidR="00EE0608" w:rsidRPr="002C51ED" w:rsidRDefault="00EE0608" w:rsidP="008B4A6C">
      <w:pPr>
        <w:pStyle w:val="Paragrafoelenco"/>
        <w:jc w:val="both"/>
        <w:rPr>
          <w:sz w:val="28"/>
          <w:szCs w:val="28"/>
        </w:rPr>
      </w:pPr>
    </w:p>
    <w:p w:rsidR="006B2C46" w:rsidRDefault="006B2C46" w:rsidP="00997A3A">
      <w:pPr>
        <w:pStyle w:val="Paragrafoelenco"/>
        <w:spacing w:line="256" w:lineRule="auto"/>
        <w:jc w:val="both"/>
        <w:rPr>
          <w:sz w:val="28"/>
          <w:szCs w:val="28"/>
        </w:rPr>
      </w:pPr>
      <w:r>
        <w:rPr>
          <w:sz w:val="28"/>
          <w:szCs w:val="28"/>
        </w:rPr>
        <w:t>Terminata la discussione dei punti all’</w:t>
      </w:r>
      <w:proofErr w:type="spellStart"/>
      <w:r w:rsidR="009B09E4">
        <w:rPr>
          <w:sz w:val="28"/>
          <w:szCs w:val="28"/>
        </w:rPr>
        <w:t>O</w:t>
      </w:r>
      <w:r>
        <w:rPr>
          <w:sz w:val="28"/>
          <w:szCs w:val="28"/>
        </w:rPr>
        <w:t>dg</w:t>
      </w:r>
      <w:proofErr w:type="spellEnd"/>
      <w:r>
        <w:rPr>
          <w:sz w:val="28"/>
          <w:szCs w:val="28"/>
        </w:rPr>
        <w:t>, alle ore 1</w:t>
      </w:r>
      <w:r w:rsidR="008B4A6C">
        <w:rPr>
          <w:sz w:val="28"/>
          <w:szCs w:val="28"/>
        </w:rPr>
        <w:t>7</w:t>
      </w:r>
      <w:r w:rsidR="009B09E4">
        <w:rPr>
          <w:sz w:val="28"/>
          <w:szCs w:val="28"/>
        </w:rPr>
        <w:t>.</w:t>
      </w:r>
      <w:r w:rsidR="008B4A6C">
        <w:rPr>
          <w:sz w:val="28"/>
          <w:szCs w:val="28"/>
        </w:rPr>
        <w:t>5</w:t>
      </w:r>
      <w:r>
        <w:rPr>
          <w:sz w:val="28"/>
          <w:szCs w:val="28"/>
        </w:rPr>
        <w:t>0 la Dirigente dichiara chiusa la seduta</w:t>
      </w:r>
      <w:r w:rsidR="008B4A6C">
        <w:rPr>
          <w:sz w:val="28"/>
          <w:szCs w:val="28"/>
        </w:rPr>
        <w:t xml:space="preserve"> del Collegio unitario e, congedate le docenti dell’Infanzia e della Primaria, inizia la seduta del Collegio di sezione della Secondaria</w:t>
      </w:r>
      <w:r w:rsidR="005A5FE0">
        <w:rPr>
          <w:sz w:val="28"/>
          <w:szCs w:val="28"/>
        </w:rPr>
        <w:t xml:space="preserve"> per discutere i seguenti punti all’</w:t>
      </w:r>
      <w:proofErr w:type="spellStart"/>
      <w:r w:rsidR="005A5FE0">
        <w:rPr>
          <w:sz w:val="28"/>
          <w:szCs w:val="28"/>
        </w:rPr>
        <w:t>Odg</w:t>
      </w:r>
      <w:proofErr w:type="spellEnd"/>
      <w:r w:rsidR="005A5FE0">
        <w:rPr>
          <w:sz w:val="28"/>
          <w:szCs w:val="28"/>
        </w:rPr>
        <w:t xml:space="preserve">: </w:t>
      </w:r>
    </w:p>
    <w:p w:rsidR="005A5FE0" w:rsidRDefault="005A5FE0" w:rsidP="005A5FE0">
      <w:pPr>
        <w:pStyle w:val="Paragrafoelenco"/>
        <w:numPr>
          <w:ilvl w:val="0"/>
          <w:numId w:val="10"/>
        </w:numPr>
        <w:spacing w:line="256" w:lineRule="auto"/>
        <w:jc w:val="both"/>
        <w:rPr>
          <w:sz w:val="28"/>
          <w:szCs w:val="28"/>
        </w:rPr>
      </w:pPr>
      <w:r>
        <w:rPr>
          <w:sz w:val="28"/>
          <w:szCs w:val="28"/>
        </w:rPr>
        <w:t>Programmazioni disciplinari</w:t>
      </w:r>
    </w:p>
    <w:p w:rsidR="005A5FE0" w:rsidRDefault="005A5FE0" w:rsidP="005A5FE0">
      <w:pPr>
        <w:pStyle w:val="Paragrafoelenco"/>
        <w:numPr>
          <w:ilvl w:val="0"/>
          <w:numId w:val="10"/>
        </w:numPr>
        <w:spacing w:line="256" w:lineRule="auto"/>
        <w:jc w:val="both"/>
        <w:rPr>
          <w:sz w:val="28"/>
          <w:szCs w:val="28"/>
        </w:rPr>
      </w:pPr>
      <w:r>
        <w:rPr>
          <w:sz w:val="28"/>
          <w:szCs w:val="28"/>
        </w:rPr>
        <w:t>Settimana del recupero/potenziamento</w:t>
      </w:r>
    </w:p>
    <w:p w:rsidR="005A5FE0" w:rsidRDefault="005A5FE0" w:rsidP="005A5FE0">
      <w:pPr>
        <w:pStyle w:val="Paragrafoelenco"/>
        <w:numPr>
          <w:ilvl w:val="0"/>
          <w:numId w:val="10"/>
        </w:numPr>
        <w:spacing w:line="256" w:lineRule="auto"/>
        <w:jc w:val="both"/>
        <w:rPr>
          <w:sz w:val="28"/>
          <w:szCs w:val="28"/>
        </w:rPr>
      </w:pPr>
      <w:r>
        <w:rPr>
          <w:sz w:val="28"/>
          <w:szCs w:val="28"/>
        </w:rPr>
        <w:t>Varie ed eventuali.</w:t>
      </w:r>
    </w:p>
    <w:p w:rsidR="005A5FE0" w:rsidRDefault="005A5FE0" w:rsidP="005A5FE0">
      <w:pPr>
        <w:pStyle w:val="Paragrafoelenco"/>
        <w:spacing w:line="256" w:lineRule="auto"/>
        <w:ind w:left="1080"/>
        <w:jc w:val="both"/>
        <w:rPr>
          <w:sz w:val="28"/>
          <w:szCs w:val="28"/>
        </w:rPr>
      </w:pPr>
    </w:p>
    <w:p w:rsidR="001B03B0" w:rsidRDefault="005A5FE0" w:rsidP="00D673A2">
      <w:pPr>
        <w:pStyle w:val="Paragrafoelenco"/>
        <w:numPr>
          <w:ilvl w:val="0"/>
          <w:numId w:val="12"/>
        </w:numPr>
        <w:spacing w:line="256" w:lineRule="auto"/>
        <w:jc w:val="both"/>
        <w:rPr>
          <w:sz w:val="28"/>
          <w:szCs w:val="28"/>
        </w:rPr>
      </w:pPr>
      <w:r w:rsidRPr="001B03B0">
        <w:rPr>
          <w:sz w:val="28"/>
          <w:szCs w:val="28"/>
        </w:rPr>
        <w:t>La Dirigente chiede</w:t>
      </w:r>
      <w:r w:rsidR="006D1754" w:rsidRPr="001B03B0">
        <w:rPr>
          <w:sz w:val="28"/>
          <w:szCs w:val="28"/>
        </w:rPr>
        <w:t xml:space="preserve"> ai docenti</w:t>
      </w:r>
      <w:r w:rsidRPr="001B03B0">
        <w:rPr>
          <w:sz w:val="28"/>
          <w:szCs w:val="28"/>
        </w:rPr>
        <w:t xml:space="preserve"> che</w:t>
      </w:r>
      <w:r w:rsidR="00F37DAF" w:rsidRPr="001B03B0">
        <w:rPr>
          <w:sz w:val="28"/>
          <w:szCs w:val="28"/>
        </w:rPr>
        <w:t>,</w:t>
      </w:r>
      <w:r w:rsidRPr="001B03B0">
        <w:rPr>
          <w:sz w:val="28"/>
          <w:szCs w:val="28"/>
        </w:rPr>
        <w:t xml:space="preserve"> all’interno dei</w:t>
      </w:r>
      <w:r w:rsidR="00F37DAF" w:rsidRPr="001B03B0">
        <w:rPr>
          <w:sz w:val="28"/>
          <w:szCs w:val="28"/>
        </w:rPr>
        <w:t xml:space="preserve"> loro</w:t>
      </w:r>
      <w:r w:rsidRPr="001B03B0">
        <w:rPr>
          <w:sz w:val="28"/>
          <w:szCs w:val="28"/>
        </w:rPr>
        <w:t xml:space="preserve"> piani di lavoro disciplinari</w:t>
      </w:r>
      <w:r w:rsidR="00F37DAF" w:rsidRPr="001B03B0">
        <w:rPr>
          <w:sz w:val="28"/>
          <w:szCs w:val="28"/>
        </w:rPr>
        <w:t>,</w:t>
      </w:r>
      <w:r w:rsidRPr="001B03B0">
        <w:rPr>
          <w:sz w:val="28"/>
          <w:szCs w:val="28"/>
        </w:rPr>
        <w:t xml:space="preserve"> vengano</w:t>
      </w:r>
      <w:r w:rsidR="001B03B0" w:rsidRPr="001B03B0">
        <w:rPr>
          <w:sz w:val="28"/>
          <w:szCs w:val="28"/>
        </w:rPr>
        <w:t xml:space="preserve"> previsti laboratori secondo una metodologia attiva, </w:t>
      </w:r>
      <w:r w:rsidR="00F37DAF" w:rsidRPr="001B03B0">
        <w:rPr>
          <w:sz w:val="28"/>
          <w:szCs w:val="28"/>
        </w:rPr>
        <w:t>grazie ai quali</w:t>
      </w:r>
      <w:r w:rsidRPr="001B03B0">
        <w:rPr>
          <w:sz w:val="28"/>
          <w:szCs w:val="28"/>
        </w:rPr>
        <w:t xml:space="preserve"> i ragazzi </w:t>
      </w:r>
      <w:r w:rsidR="00F37DAF" w:rsidRPr="001B03B0">
        <w:rPr>
          <w:sz w:val="28"/>
          <w:szCs w:val="28"/>
        </w:rPr>
        <w:t>po</w:t>
      </w:r>
      <w:r w:rsidR="002E03CD" w:rsidRPr="001B03B0">
        <w:rPr>
          <w:sz w:val="28"/>
          <w:szCs w:val="28"/>
        </w:rPr>
        <w:t>tranno</w:t>
      </w:r>
      <w:r w:rsidRPr="001B03B0">
        <w:rPr>
          <w:sz w:val="28"/>
          <w:szCs w:val="28"/>
        </w:rPr>
        <w:t xml:space="preserve"> essere valutati anche in competenze diverse da quelle della letto-scrittura. Interv</w:t>
      </w:r>
      <w:r w:rsidR="00F37DAF" w:rsidRPr="001B03B0">
        <w:rPr>
          <w:sz w:val="28"/>
          <w:szCs w:val="28"/>
        </w:rPr>
        <w:t xml:space="preserve">engono diversi docenti per precisare che già lo scorso anno sono state programmate e attuate </w:t>
      </w:r>
      <w:proofErr w:type="spellStart"/>
      <w:r w:rsidR="00F37DAF" w:rsidRPr="001B03B0">
        <w:rPr>
          <w:sz w:val="28"/>
          <w:szCs w:val="28"/>
        </w:rPr>
        <w:t>Uda</w:t>
      </w:r>
      <w:proofErr w:type="spellEnd"/>
      <w:r w:rsidR="00F37DAF" w:rsidRPr="001B03B0">
        <w:rPr>
          <w:sz w:val="28"/>
          <w:szCs w:val="28"/>
        </w:rPr>
        <w:t xml:space="preserve"> con relativi compiti di realtà, sia disciplinari che interdisciplinari.</w:t>
      </w:r>
      <w:r w:rsidRPr="001B03B0">
        <w:rPr>
          <w:sz w:val="28"/>
          <w:szCs w:val="28"/>
        </w:rPr>
        <w:t xml:space="preserve"> </w:t>
      </w:r>
      <w:r w:rsidR="00F37DAF" w:rsidRPr="001B03B0">
        <w:rPr>
          <w:sz w:val="28"/>
          <w:szCs w:val="28"/>
        </w:rPr>
        <w:t>L</w:t>
      </w:r>
      <w:r w:rsidRPr="001B03B0">
        <w:rPr>
          <w:sz w:val="28"/>
          <w:szCs w:val="28"/>
        </w:rPr>
        <w:t xml:space="preserve">a Prof.ssa </w:t>
      </w:r>
      <w:proofErr w:type="spellStart"/>
      <w:r w:rsidRPr="001B03B0">
        <w:rPr>
          <w:sz w:val="28"/>
          <w:szCs w:val="28"/>
        </w:rPr>
        <w:t>Toffolon</w:t>
      </w:r>
      <w:proofErr w:type="spellEnd"/>
      <w:r w:rsidR="002E03CD" w:rsidRPr="001B03B0">
        <w:rPr>
          <w:sz w:val="28"/>
          <w:szCs w:val="28"/>
        </w:rPr>
        <w:t xml:space="preserve"> </w:t>
      </w:r>
      <w:r w:rsidRPr="001B03B0">
        <w:rPr>
          <w:sz w:val="28"/>
          <w:szCs w:val="28"/>
        </w:rPr>
        <w:t>chiede</w:t>
      </w:r>
      <w:r w:rsidR="00F37DAF" w:rsidRPr="001B03B0">
        <w:rPr>
          <w:sz w:val="28"/>
          <w:szCs w:val="28"/>
        </w:rPr>
        <w:t xml:space="preserve"> </w:t>
      </w:r>
      <w:r w:rsidRPr="001B03B0">
        <w:rPr>
          <w:sz w:val="28"/>
          <w:szCs w:val="28"/>
        </w:rPr>
        <w:t xml:space="preserve">se </w:t>
      </w:r>
      <w:r w:rsidR="00EE0608">
        <w:rPr>
          <w:sz w:val="28"/>
          <w:szCs w:val="28"/>
        </w:rPr>
        <w:t xml:space="preserve">le </w:t>
      </w:r>
      <w:proofErr w:type="spellStart"/>
      <w:r w:rsidRPr="001B03B0">
        <w:rPr>
          <w:sz w:val="28"/>
          <w:szCs w:val="28"/>
        </w:rPr>
        <w:t>Uda</w:t>
      </w:r>
      <w:proofErr w:type="spellEnd"/>
      <w:r w:rsidRPr="001B03B0">
        <w:rPr>
          <w:sz w:val="28"/>
          <w:szCs w:val="28"/>
        </w:rPr>
        <w:t xml:space="preserve"> poss</w:t>
      </w:r>
      <w:r w:rsidR="00F37DAF" w:rsidRPr="001B03B0">
        <w:rPr>
          <w:sz w:val="28"/>
          <w:szCs w:val="28"/>
        </w:rPr>
        <w:t xml:space="preserve">ono prevedere anche metodologie </w:t>
      </w:r>
      <w:proofErr w:type="gramStart"/>
      <w:r w:rsidR="00F37DAF" w:rsidRPr="001B03B0">
        <w:rPr>
          <w:sz w:val="28"/>
          <w:szCs w:val="28"/>
        </w:rPr>
        <w:t>come  il</w:t>
      </w:r>
      <w:proofErr w:type="gramEnd"/>
      <w:r w:rsidR="00F37DAF" w:rsidRPr="001B03B0">
        <w:rPr>
          <w:sz w:val="28"/>
          <w:szCs w:val="28"/>
        </w:rPr>
        <w:t xml:space="preserve"> cooperative learning  e se possono essere attuate </w:t>
      </w:r>
      <w:r w:rsidR="00E55B0B" w:rsidRPr="001B03B0">
        <w:rPr>
          <w:sz w:val="28"/>
          <w:szCs w:val="28"/>
        </w:rPr>
        <w:t>con tempistiche</w:t>
      </w:r>
      <w:r w:rsidR="009F5750" w:rsidRPr="001B03B0">
        <w:rPr>
          <w:sz w:val="28"/>
          <w:szCs w:val="28"/>
        </w:rPr>
        <w:t xml:space="preserve"> diverse nelle varie classi.</w:t>
      </w:r>
      <w:r w:rsidR="001B03B0" w:rsidRPr="001B03B0">
        <w:rPr>
          <w:sz w:val="28"/>
          <w:szCs w:val="28"/>
        </w:rPr>
        <w:t xml:space="preserve"> La Dirigente risponde che ci si può basare sulle modalità tipiche del cooperative </w:t>
      </w:r>
      <w:proofErr w:type="spellStart"/>
      <w:r w:rsidR="001B03B0" w:rsidRPr="001B03B0">
        <w:rPr>
          <w:sz w:val="28"/>
          <w:szCs w:val="28"/>
        </w:rPr>
        <w:t>learning</w:t>
      </w:r>
      <w:proofErr w:type="spellEnd"/>
      <w:r w:rsidR="001B03B0" w:rsidRPr="001B03B0">
        <w:rPr>
          <w:sz w:val="28"/>
          <w:szCs w:val="28"/>
        </w:rPr>
        <w:t xml:space="preserve"> anche in modo informale (semplificazione dei ruoli </w:t>
      </w:r>
      <w:proofErr w:type="spellStart"/>
      <w:r w:rsidR="001B03B0" w:rsidRPr="001B03B0">
        <w:rPr>
          <w:sz w:val="28"/>
          <w:szCs w:val="28"/>
        </w:rPr>
        <w:t>etc</w:t>
      </w:r>
      <w:proofErr w:type="spellEnd"/>
      <w:r w:rsidR="001B03B0" w:rsidRPr="001B03B0">
        <w:rPr>
          <w:sz w:val="28"/>
          <w:szCs w:val="28"/>
        </w:rPr>
        <w:t>) mantenendo la filosofia dei lavori di gruppo (</w:t>
      </w:r>
      <w:proofErr w:type="spellStart"/>
      <w:r w:rsidR="001B03B0" w:rsidRPr="001B03B0">
        <w:rPr>
          <w:sz w:val="28"/>
          <w:szCs w:val="28"/>
        </w:rPr>
        <w:t>problem</w:t>
      </w:r>
      <w:proofErr w:type="spellEnd"/>
      <w:r w:rsidR="001B03B0" w:rsidRPr="001B03B0">
        <w:rPr>
          <w:sz w:val="28"/>
          <w:szCs w:val="28"/>
        </w:rPr>
        <w:t xml:space="preserve"> </w:t>
      </w:r>
      <w:proofErr w:type="spellStart"/>
      <w:r w:rsidR="001B03B0" w:rsidRPr="001B03B0">
        <w:rPr>
          <w:sz w:val="28"/>
          <w:szCs w:val="28"/>
        </w:rPr>
        <w:t>solving</w:t>
      </w:r>
      <w:proofErr w:type="spellEnd"/>
      <w:r w:rsidR="001B03B0" w:rsidRPr="001B03B0">
        <w:rPr>
          <w:sz w:val="28"/>
          <w:szCs w:val="28"/>
        </w:rPr>
        <w:t xml:space="preserve">, condivisione materiali, turnazione dei ruoli </w:t>
      </w:r>
      <w:proofErr w:type="spellStart"/>
      <w:r w:rsidR="001B03B0" w:rsidRPr="001B03B0">
        <w:rPr>
          <w:sz w:val="28"/>
          <w:szCs w:val="28"/>
        </w:rPr>
        <w:t>etc</w:t>
      </w:r>
      <w:proofErr w:type="spellEnd"/>
      <w:r w:rsidR="001B03B0" w:rsidRPr="001B03B0">
        <w:rPr>
          <w:sz w:val="28"/>
          <w:szCs w:val="28"/>
        </w:rPr>
        <w:t>)</w:t>
      </w:r>
      <w:r w:rsidR="001B03B0">
        <w:rPr>
          <w:sz w:val="28"/>
          <w:szCs w:val="28"/>
        </w:rPr>
        <w:t>.</w:t>
      </w:r>
    </w:p>
    <w:p w:rsidR="009F5750" w:rsidRPr="001B03B0" w:rsidRDefault="001B03B0" w:rsidP="001B03B0">
      <w:pPr>
        <w:pStyle w:val="Paragrafoelenco"/>
        <w:spacing w:line="256" w:lineRule="auto"/>
        <w:ind w:left="1440"/>
        <w:jc w:val="both"/>
        <w:rPr>
          <w:sz w:val="28"/>
          <w:szCs w:val="28"/>
        </w:rPr>
      </w:pPr>
      <w:r>
        <w:rPr>
          <w:sz w:val="28"/>
          <w:szCs w:val="28"/>
        </w:rPr>
        <w:t>Non è necessario che i lavori e le tempistiche siano le stesse.</w:t>
      </w:r>
    </w:p>
    <w:p w:rsidR="009D31AF" w:rsidRDefault="009F5750" w:rsidP="009F5750">
      <w:pPr>
        <w:pStyle w:val="Paragrafoelenco"/>
        <w:spacing w:line="256" w:lineRule="auto"/>
        <w:ind w:left="1440"/>
        <w:jc w:val="both"/>
        <w:rPr>
          <w:sz w:val="28"/>
          <w:szCs w:val="28"/>
        </w:rPr>
      </w:pPr>
      <w:r>
        <w:rPr>
          <w:sz w:val="28"/>
          <w:szCs w:val="28"/>
        </w:rPr>
        <w:t>A questo punto la Ds apre un confronto sul tabellone mensile delle dimenticanze, in uso da anni nel nostro Istituto, e rispetto al quale la Dirigente sente di dover esprimere</w:t>
      </w:r>
      <w:r w:rsidR="00F37DAF">
        <w:rPr>
          <w:sz w:val="28"/>
          <w:szCs w:val="28"/>
        </w:rPr>
        <w:t xml:space="preserve"> </w:t>
      </w:r>
      <w:r>
        <w:rPr>
          <w:sz w:val="28"/>
          <w:szCs w:val="28"/>
        </w:rPr>
        <w:t>alcune</w:t>
      </w:r>
      <w:r w:rsidR="00EA32B3">
        <w:rPr>
          <w:sz w:val="28"/>
          <w:szCs w:val="28"/>
        </w:rPr>
        <w:t xml:space="preserve"> criticità. S</w:t>
      </w:r>
      <w:r>
        <w:rPr>
          <w:sz w:val="28"/>
          <w:szCs w:val="28"/>
        </w:rPr>
        <w:t xml:space="preserve">econdo la Ds, </w:t>
      </w:r>
      <w:r w:rsidR="00EA32B3">
        <w:rPr>
          <w:sz w:val="28"/>
          <w:szCs w:val="28"/>
        </w:rPr>
        <w:t xml:space="preserve">il tabellone mette in </w:t>
      </w:r>
      <w:proofErr w:type="gramStart"/>
      <w:r w:rsidR="00EA32B3">
        <w:rPr>
          <w:sz w:val="28"/>
          <w:szCs w:val="28"/>
        </w:rPr>
        <w:t xml:space="preserve">evidenza </w:t>
      </w:r>
      <w:r>
        <w:rPr>
          <w:sz w:val="28"/>
          <w:szCs w:val="28"/>
        </w:rPr>
        <w:t xml:space="preserve"> esclusivamente</w:t>
      </w:r>
      <w:proofErr w:type="gramEnd"/>
      <w:r>
        <w:rPr>
          <w:sz w:val="28"/>
          <w:szCs w:val="28"/>
        </w:rPr>
        <w:t xml:space="preserve"> le mancanze degli alunni, frapponen</w:t>
      </w:r>
      <w:r w:rsidR="00EA32B3">
        <w:rPr>
          <w:sz w:val="28"/>
          <w:szCs w:val="28"/>
        </w:rPr>
        <w:t>do una sorta di barriera</w:t>
      </w:r>
      <w:r w:rsidR="004221FE">
        <w:rPr>
          <w:sz w:val="28"/>
          <w:szCs w:val="28"/>
        </w:rPr>
        <w:t xml:space="preserve"> fisico-psicologica</w:t>
      </w:r>
      <w:r w:rsidR="00EA32B3">
        <w:rPr>
          <w:sz w:val="28"/>
          <w:szCs w:val="28"/>
        </w:rPr>
        <w:t xml:space="preserve"> nella comunicazione tra l’insegnante e l’allievo. Questo strumento potrebbe essere interpretato da alcuni allievi come una sorta di strumento di punizione collettivo, basato su inadempienze di vario livello, non paragonabili tra di loro e, per la sua costante presenza sulla cattedra anche prevedibilmente “necessario”</w:t>
      </w:r>
      <w:r w:rsidR="004221FE">
        <w:rPr>
          <w:sz w:val="28"/>
          <w:szCs w:val="28"/>
        </w:rPr>
        <w:t xml:space="preserve">, di facilissimo uso (basta mettere una x, non serve nemmeno segnare qual era il problema, col rischio di </w:t>
      </w:r>
      <w:proofErr w:type="spellStart"/>
      <w:r w:rsidR="004221FE">
        <w:rPr>
          <w:sz w:val="28"/>
          <w:szCs w:val="28"/>
        </w:rPr>
        <w:t>banalizzare</w:t>
      </w:r>
      <w:proofErr w:type="spellEnd"/>
      <w:r w:rsidR="004221FE">
        <w:rPr>
          <w:sz w:val="28"/>
          <w:szCs w:val="28"/>
        </w:rPr>
        <w:t xml:space="preserve"> l’intervento. </w:t>
      </w:r>
      <w:r w:rsidR="00EA32B3">
        <w:rPr>
          <w:sz w:val="28"/>
          <w:szCs w:val="28"/>
        </w:rPr>
        <w:t>La mancanza</w:t>
      </w:r>
      <w:r w:rsidR="004221FE">
        <w:rPr>
          <w:sz w:val="28"/>
          <w:szCs w:val="28"/>
        </w:rPr>
        <w:t xml:space="preserve"> </w:t>
      </w:r>
      <w:proofErr w:type="gramStart"/>
      <w:r w:rsidR="004221FE">
        <w:rPr>
          <w:sz w:val="28"/>
          <w:szCs w:val="28"/>
        </w:rPr>
        <w:t xml:space="preserve">dell’allievo </w:t>
      </w:r>
      <w:r w:rsidR="00EA32B3">
        <w:rPr>
          <w:sz w:val="28"/>
          <w:szCs w:val="28"/>
        </w:rPr>
        <w:t>,</w:t>
      </w:r>
      <w:proofErr w:type="gramEnd"/>
      <w:r w:rsidR="00EA32B3">
        <w:rPr>
          <w:sz w:val="28"/>
          <w:szCs w:val="28"/>
        </w:rPr>
        <w:t xml:space="preserve"> invece, se realmente importante e degna di essere segnalata, dovrebbe essere più episodica, e ricevere un’attenzione particolare del docente che punta alla </w:t>
      </w:r>
      <w:r w:rsidR="00EA32B3">
        <w:rPr>
          <w:sz w:val="28"/>
          <w:szCs w:val="28"/>
        </w:rPr>
        <w:lastRenderedPageBreak/>
        <w:t>responsabilizzazione dell’</w:t>
      </w:r>
      <w:r w:rsidR="004221FE">
        <w:rPr>
          <w:sz w:val="28"/>
          <w:szCs w:val="28"/>
        </w:rPr>
        <w:t>allievo stesso</w:t>
      </w:r>
      <w:r w:rsidR="00EA32B3">
        <w:rPr>
          <w:sz w:val="28"/>
          <w:szCs w:val="28"/>
        </w:rPr>
        <w:t xml:space="preserve">. </w:t>
      </w:r>
      <w:r w:rsidR="004221FE">
        <w:rPr>
          <w:sz w:val="28"/>
          <w:szCs w:val="28"/>
        </w:rPr>
        <w:t xml:space="preserve">Lo strumento usato in questo modo, </w:t>
      </w:r>
      <w:r w:rsidR="00EA32B3">
        <w:rPr>
          <w:sz w:val="28"/>
          <w:szCs w:val="28"/>
        </w:rPr>
        <w:t xml:space="preserve">secondo la D.S. rischia di entrare nella routine che tutti diamo per scontata. Ogni insegnante ha la responsabilità della propria relazione con la classe, questo tipo di rilevazioni deve essere fatto, naturalmente, ma potrebbe trovare un modo più personale ed essere gestito da ciascun docente </w:t>
      </w:r>
      <w:r w:rsidR="004221FE">
        <w:rPr>
          <w:sz w:val="28"/>
          <w:szCs w:val="28"/>
        </w:rPr>
        <w:t>in modo diverso a seconda degli alunni coinvolti. Ogni alunno ha bisogno di interventi diversi e personalizzati.</w:t>
      </w:r>
      <w:r w:rsidR="00EA32B3">
        <w:rPr>
          <w:sz w:val="28"/>
          <w:szCs w:val="28"/>
        </w:rPr>
        <w:t xml:space="preserve"> </w:t>
      </w:r>
    </w:p>
    <w:p w:rsidR="00236DC5" w:rsidRDefault="009D31AF" w:rsidP="009F5750">
      <w:pPr>
        <w:pStyle w:val="Paragrafoelenco"/>
        <w:spacing w:line="256" w:lineRule="auto"/>
        <w:ind w:left="1440"/>
        <w:jc w:val="both"/>
        <w:rPr>
          <w:sz w:val="28"/>
          <w:szCs w:val="28"/>
        </w:rPr>
      </w:pPr>
      <w:r>
        <w:rPr>
          <w:sz w:val="28"/>
          <w:szCs w:val="28"/>
        </w:rPr>
        <w:t xml:space="preserve">Diversi docenti intervengono, sottolineando l’importanza dello strumento </w:t>
      </w:r>
      <w:r w:rsidR="001C55A0">
        <w:rPr>
          <w:sz w:val="28"/>
          <w:szCs w:val="28"/>
        </w:rPr>
        <w:t>nato</w:t>
      </w:r>
      <w:r>
        <w:rPr>
          <w:sz w:val="28"/>
          <w:szCs w:val="28"/>
        </w:rPr>
        <w:t xml:space="preserve"> dall’esigenza di valutare, in maniera più oggettiva possibile, il comportamento, pur nella consapevolezza che le rilevazioni mensili concorrono solo</w:t>
      </w:r>
      <w:r w:rsidR="00236DC5">
        <w:rPr>
          <w:sz w:val="28"/>
          <w:szCs w:val="28"/>
        </w:rPr>
        <w:t xml:space="preserve"> in parte</w:t>
      </w:r>
      <w:r>
        <w:rPr>
          <w:sz w:val="28"/>
          <w:szCs w:val="28"/>
        </w:rPr>
        <w:t xml:space="preserve"> </w:t>
      </w:r>
      <w:r w:rsidR="00802418">
        <w:rPr>
          <w:sz w:val="28"/>
          <w:szCs w:val="28"/>
        </w:rPr>
        <w:t>a</w:t>
      </w:r>
      <w:r>
        <w:rPr>
          <w:sz w:val="28"/>
          <w:szCs w:val="28"/>
        </w:rPr>
        <w:t xml:space="preserve"> tale valutazione. </w:t>
      </w:r>
    </w:p>
    <w:p w:rsidR="00DB6DDB" w:rsidRDefault="00236DC5" w:rsidP="009F5750">
      <w:pPr>
        <w:pStyle w:val="Paragrafoelenco"/>
        <w:spacing w:line="256" w:lineRule="auto"/>
        <w:ind w:left="1440"/>
        <w:jc w:val="both"/>
        <w:rPr>
          <w:sz w:val="28"/>
          <w:szCs w:val="28"/>
        </w:rPr>
      </w:pPr>
      <w:r>
        <w:rPr>
          <w:sz w:val="28"/>
          <w:szCs w:val="28"/>
        </w:rPr>
        <w:t>La Prof.ssa Cervesato evidenzia, poi, che il tabellone risulta essere uno strumento utile a famiglie e ad alunni, fornendo informazioni sistematiche sull’efficacia del metodo di lavoro</w:t>
      </w:r>
      <w:r w:rsidR="001C55A0">
        <w:rPr>
          <w:sz w:val="28"/>
          <w:szCs w:val="28"/>
        </w:rPr>
        <w:t xml:space="preserve"> di questi ultimi</w:t>
      </w:r>
      <w:r>
        <w:rPr>
          <w:sz w:val="28"/>
          <w:szCs w:val="28"/>
        </w:rPr>
        <w:t>.</w:t>
      </w:r>
      <w:r w:rsidR="00CF75A5">
        <w:rPr>
          <w:sz w:val="28"/>
          <w:szCs w:val="28"/>
        </w:rPr>
        <w:t xml:space="preserve"> Alcuni docenti riconoscono che permangono alcune criticità nel suo utilizz</w:t>
      </w:r>
      <w:r w:rsidR="001C55A0">
        <w:rPr>
          <w:sz w:val="28"/>
          <w:szCs w:val="28"/>
        </w:rPr>
        <w:t>o;</w:t>
      </w:r>
      <w:r w:rsidR="00CF75A5">
        <w:rPr>
          <w:sz w:val="28"/>
          <w:szCs w:val="28"/>
        </w:rPr>
        <w:t xml:space="preserve"> ad esempio le dimenticanze vengono segnate senza specificare l’insegnante che le ha messe, così come le “C”, che trovano corrispondenza nelle note disciplinari </w:t>
      </w:r>
      <w:r w:rsidR="00954EC7">
        <w:rPr>
          <w:sz w:val="28"/>
          <w:szCs w:val="28"/>
        </w:rPr>
        <w:t>d</w:t>
      </w:r>
      <w:r w:rsidR="00CF75A5">
        <w:rPr>
          <w:sz w:val="28"/>
          <w:szCs w:val="28"/>
        </w:rPr>
        <w:t xml:space="preserve">el registro elettronico, vengono </w:t>
      </w:r>
      <w:r w:rsidR="001C55A0">
        <w:rPr>
          <w:sz w:val="28"/>
          <w:szCs w:val="28"/>
        </w:rPr>
        <w:t>date dai vari insegnanti</w:t>
      </w:r>
      <w:r w:rsidR="00954EC7">
        <w:rPr>
          <w:sz w:val="28"/>
          <w:szCs w:val="28"/>
        </w:rPr>
        <w:t xml:space="preserve"> </w:t>
      </w:r>
      <w:r w:rsidR="001C55A0">
        <w:rPr>
          <w:sz w:val="28"/>
          <w:szCs w:val="28"/>
        </w:rPr>
        <w:t>con</w:t>
      </w:r>
      <w:r w:rsidR="00954EC7">
        <w:rPr>
          <w:sz w:val="28"/>
          <w:szCs w:val="28"/>
        </w:rPr>
        <w:t xml:space="preserve"> motivazioni molto diverse</w:t>
      </w:r>
      <w:r w:rsidR="001C55A0">
        <w:rPr>
          <w:sz w:val="28"/>
          <w:szCs w:val="28"/>
        </w:rPr>
        <w:t>, rendendo difforme il significato del loro uso.</w:t>
      </w:r>
      <w:r w:rsidR="00954EC7">
        <w:rPr>
          <w:sz w:val="28"/>
          <w:szCs w:val="28"/>
        </w:rPr>
        <w:t xml:space="preserve"> Tuttavia, nonostante lo strumento presenti alcune problematicità, il </w:t>
      </w:r>
      <w:r w:rsidR="001C55A0">
        <w:rPr>
          <w:sz w:val="28"/>
          <w:szCs w:val="28"/>
        </w:rPr>
        <w:t>C</w:t>
      </w:r>
      <w:r w:rsidR="00954EC7">
        <w:rPr>
          <w:sz w:val="28"/>
          <w:szCs w:val="28"/>
        </w:rPr>
        <w:t>ollegio della Secondaria manifesta l’intenzione di continuare ad usarlo</w:t>
      </w:r>
      <w:r w:rsidR="007D7720">
        <w:rPr>
          <w:sz w:val="28"/>
          <w:szCs w:val="28"/>
        </w:rPr>
        <w:t>,</w:t>
      </w:r>
      <w:r w:rsidR="00954EC7">
        <w:rPr>
          <w:sz w:val="28"/>
          <w:szCs w:val="28"/>
        </w:rPr>
        <w:t xml:space="preserve"> poiché ne riconosce la sostanziale validità.</w:t>
      </w:r>
    </w:p>
    <w:p w:rsidR="00954EC7" w:rsidRDefault="00954EC7" w:rsidP="00954EC7">
      <w:pPr>
        <w:pStyle w:val="Paragrafoelenco"/>
        <w:numPr>
          <w:ilvl w:val="0"/>
          <w:numId w:val="12"/>
        </w:numPr>
        <w:spacing w:line="256" w:lineRule="auto"/>
        <w:jc w:val="both"/>
        <w:rPr>
          <w:sz w:val="28"/>
          <w:szCs w:val="28"/>
        </w:rPr>
      </w:pPr>
      <w:r>
        <w:rPr>
          <w:sz w:val="28"/>
          <w:szCs w:val="28"/>
        </w:rPr>
        <w:t xml:space="preserve">In merito ai corsi di recupero e di potenziamento, la prof.ssa </w:t>
      </w:r>
      <w:proofErr w:type="spellStart"/>
      <w:r>
        <w:rPr>
          <w:sz w:val="28"/>
          <w:szCs w:val="28"/>
        </w:rPr>
        <w:t>Mies</w:t>
      </w:r>
      <w:proofErr w:type="spellEnd"/>
      <w:r w:rsidR="004B292F">
        <w:rPr>
          <w:sz w:val="28"/>
          <w:szCs w:val="28"/>
        </w:rPr>
        <w:t>, in qualità di Referente di plesso,</w:t>
      </w:r>
      <w:r>
        <w:rPr>
          <w:sz w:val="28"/>
          <w:szCs w:val="28"/>
        </w:rPr>
        <w:t xml:space="preserve"> chiede se essi possono essere organizzati in orario curricolare, </w:t>
      </w:r>
      <w:r w:rsidR="004B292F">
        <w:rPr>
          <w:sz w:val="28"/>
          <w:szCs w:val="28"/>
        </w:rPr>
        <w:t xml:space="preserve">semplificando l’individuazione dei docenti che li </w:t>
      </w:r>
      <w:r w:rsidR="007D7720">
        <w:rPr>
          <w:sz w:val="28"/>
          <w:szCs w:val="28"/>
        </w:rPr>
        <w:t>andranno a svolgere</w:t>
      </w:r>
      <w:r w:rsidR="004B292F">
        <w:rPr>
          <w:sz w:val="28"/>
          <w:szCs w:val="28"/>
        </w:rPr>
        <w:t xml:space="preserve"> ed evitando problemi di trasporto agli alunni che li frequent</w:t>
      </w:r>
      <w:r w:rsidR="007D7720">
        <w:rPr>
          <w:sz w:val="28"/>
          <w:szCs w:val="28"/>
        </w:rPr>
        <w:t>eranno</w:t>
      </w:r>
      <w:r w:rsidR="004B292F">
        <w:rPr>
          <w:sz w:val="28"/>
          <w:szCs w:val="28"/>
        </w:rPr>
        <w:t>. La Ds risponde che lascia libertà organizzativa per i corsi.</w:t>
      </w:r>
    </w:p>
    <w:p w:rsidR="004B292F" w:rsidRDefault="004B292F" w:rsidP="00954EC7">
      <w:pPr>
        <w:pStyle w:val="Paragrafoelenco"/>
        <w:numPr>
          <w:ilvl w:val="0"/>
          <w:numId w:val="12"/>
        </w:numPr>
        <w:spacing w:line="256" w:lineRule="auto"/>
        <w:jc w:val="both"/>
        <w:rPr>
          <w:sz w:val="28"/>
          <w:szCs w:val="28"/>
        </w:rPr>
      </w:pPr>
      <w:r>
        <w:rPr>
          <w:sz w:val="28"/>
          <w:szCs w:val="28"/>
        </w:rPr>
        <w:t xml:space="preserve">La Dirigente, nel sottolineare </w:t>
      </w:r>
      <w:r w:rsidR="00210D1E">
        <w:rPr>
          <w:sz w:val="28"/>
          <w:szCs w:val="28"/>
        </w:rPr>
        <w:t>l’importanza del valore civile ed educativo della rappresentanza,</w:t>
      </w:r>
      <w:r>
        <w:rPr>
          <w:sz w:val="28"/>
          <w:szCs w:val="28"/>
        </w:rPr>
        <w:t xml:space="preserve"> propone al Collegio di introdurre le Assemblee di classe, c</w:t>
      </w:r>
      <w:r w:rsidR="00E15E6C">
        <w:rPr>
          <w:sz w:val="28"/>
          <w:szCs w:val="28"/>
        </w:rPr>
        <w:t>he preved</w:t>
      </w:r>
      <w:r w:rsidR="001C55A0">
        <w:rPr>
          <w:sz w:val="28"/>
          <w:szCs w:val="28"/>
        </w:rPr>
        <w:t>ono</w:t>
      </w:r>
      <w:r>
        <w:rPr>
          <w:sz w:val="28"/>
          <w:szCs w:val="28"/>
        </w:rPr>
        <w:t xml:space="preserve"> l’elezione di due rappresentati tra gli alunni di ogni classe.</w:t>
      </w:r>
      <w:r w:rsidR="00210D1E">
        <w:rPr>
          <w:sz w:val="28"/>
          <w:szCs w:val="28"/>
        </w:rPr>
        <w:t xml:space="preserve"> La Ds illustra brevemente le modalità di svolgimento delle assemblee, d</w:t>
      </w:r>
      <w:r w:rsidR="00E15E6C">
        <w:rPr>
          <w:sz w:val="28"/>
          <w:szCs w:val="28"/>
        </w:rPr>
        <w:t>i cui dovranno essere garanti</w:t>
      </w:r>
      <w:r w:rsidR="001C55A0">
        <w:rPr>
          <w:sz w:val="28"/>
          <w:szCs w:val="28"/>
        </w:rPr>
        <w:t xml:space="preserve"> super </w:t>
      </w:r>
      <w:proofErr w:type="spellStart"/>
      <w:r w:rsidR="001C55A0">
        <w:rPr>
          <w:sz w:val="28"/>
          <w:szCs w:val="28"/>
        </w:rPr>
        <w:t>partes</w:t>
      </w:r>
      <w:proofErr w:type="spellEnd"/>
      <w:r w:rsidR="00E15E6C">
        <w:rPr>
          <w:sz w:val="28"/>
          <w:szCs w:val="28"/>
        </w:rPr>
        <w:t xml:space="preserve"> i coordinatori. </w:t>
      </w:r>
    </w:p>
    <w:p w:rsidR="00013E4C" w:rsidRDefault="00013E4C" w:rsidP="00013E4C">
      <w:pPr>
        <w:pStyle w:val="Paragrafoelenco"/>
        <w:spacing w:line="256" w:lineRule="auto"/>
        <w:ind w:left="1440"/>
        <w:jc w:val="both"/>
        <w:rPr>
          <w:sz w:val="28"/>
          <w:szCs w:val="28"/>
        </w:rPr>
      </w:pPr>
      <w:r>
        <w:rPr>
          <w:sz w:val="28"/>
          <w:szCs w:val="28"/>
        </w:rPr>
        <w:t xml:space="preserve">Il Prof. </w:t>
      </w:r>
      <w:proofErr w:type="spellStart"/>
      <w:r>
        <w:rPr>
          <w:sz w:val="28"/>
          <w:szCs w:val="28"/>
        </w:rPr>
        <w:t>Anese</w:t>
      </w:r>
      <w:proofErr w:type="spellEnd"/>
      <w:r>
        <w:rPr>
          <w:sz w:val="28"/>
          <w:szCs w:val="28"/>
        </w:rPr>
        <w:t xml:space="preserve"> precisa che</w:t>
      </w:r>
      <w:r w:rsidR="007B7165">
        <w:rPr>
          <w:sz w:val="28"/>
          <w:szCs w:val="28"/>
        </w:rPr>
        <w:t xml:space="preserve"> già</w:t>
      </w:r>
      <w:r>
        <w:rPr>
          <w:sz w:val="28"/>
          <w:szCs w:val="28"/>
        </w:rPr>
        <w:t xml:space="preserve"> in passato nel nostro istituto si sv</w:t>
      </w:r>
      <w:r w:rsidR="007B7165">
        <w:rPr>
          <w:sz w:val="28"/>
          <w:szCs w:val="28"/>
        </w:rPr>
        <w:t>olgevano le assemblee degli allievi.</w:t>
      </w:r>
    </w:p>
    <w:p w:rsidR="00E15E6C" w:rsidRDefault="00E15E6C" w:rsidP="00E15E6C">
      <w:pPr>
        <w:pStyle w:val="Paragrafoelenco"/>
        <w:spacing w:line="256" w:lineRule="auto"/>
        <w:ind w:left="1440"/>
        <w:jc w:val="both"/>
        <w:rPr>
          <w:sz w:val="28"/>
          <w:szCs w:val="28"/>
        </w:rPr>
      </w:pPr>
      <w:r>
        <w:rPr>
          <w:sz w:val="28"/>
          <w:szCs w:val="28"/>
        </w:rPr>
        <w:t xml:space="preserve">La </w:t>
      </w:r>
      <w:r w:rsidR="00013E4C">
        <w:rPr>
          <w:sz w:val="28"/>
          <w:szCs w:val="28"/>
        </w:rPr>
        <w:t>D</w:t>
      </w:r>
      <w:r>
        <w:rPr>
          <w:sz w:val="28"/>
          <w:szCs w:val="28"/>
        </w:rPr>
        <w:t>irigente chiede</w:t>
      </w:r>
      <w:r w:rsidR="007B7165">
        <w:rPr>
          <w:sz w:val="28"/>
          <w:szCs w:val="28"/>
        </w:rPr>
        <w:t>, quindi,</w:t>
      </w:r>
      <w:r>
        <w:rPr>
          <w:sz w:val="28"/>
          <w:szCs w:val="28"/>
        </w:rPr>
        <w:t xml:space="preserve"> ai docenti di votare l’introduzione delle assemblee; il Collegio approva a maggioranza; un docente si astiene.</w:t>
      </w:r>
    </w:p>
    <w:p w:rsidR="00E15E6C" w:rsidRDefault="00E15E6C" w:rsidP="00E15E6C">
      <w:pPr>
        <w:pStyle w:val="Paragrafoelenco"/>
        <w:spacing w:line="256" w:lineRule="auto"/>
        <w:ind w:left="1440"/>
        <w:jc w:val="both"/>
        <w:rPr>
          <w:sz w:val="28"/>
          <w:szCs w:val="28"/>
        </w:rPr>
      </w:pPr>
      <w:r>
        <w:rPr>
          <w:sz w:val="28"/>
          <w:szCs w:val="28"/>
        </w:rPr>
        <w:t>La Dirigente precisa che, quanto prima, avrà cura di preparare una  circolare esplicativa sulle assemblee</w:t>
      </w:r>
      <w:r w:rsidR="0089044D">
        <w:rPr>
          <w:sz w:val="28"/>
          <w:szCs w:val="28"/>
        </w:rPr>
        <w:t>.</w:t>
      </w:r>
    </w:p>
    <w:p w:rsidR="00013E4C" w:rsidRDefault="007B7165" w:rsidP="00E15E6C">
      <w:pPr>
        <w:pStyle w:val="Paragrafoelenco"/>
        <w:spacing w:line="256" w:lineRule="auto"/>
        <w:ind w:left="1440"/>
        <w:jc w:val="both"/>
        <w:rPr>
          <w:sz w:val="28"/>
          <w:szCs w:val="28"/>
        </w:rPr>
      </w:pPr>
      <w:r>
        <w:rPr>
          <w:sz w:val="28"/>
          <w:szCs w:val="28"/>
        </w:rPr>
        <w:lastRenderedPageBreak/>
        <w:t>Alle 19,10, c</w:t>
      </w:r>
      <w:r w:rsidR="00013E4C">
        <w:rPr>
          <w:sz w:val="28"/>
          <w:szCs w:val="28"/>
        </w:rPr>
        <w:t>onclusa la discussione dei p</w:t>
      </w:r>
      <w:r>
        <w:rPr>
          <w:sz w:val="28"/>
          <w:szCs w:val="28"/>
        </w:rPr>
        <w:t>unti all’</w:t>
      </w:r>
      <w:proofErr w:type="spellStart"/>
      <w:r>
        <w:rPr>
          <w:sz w:val="28"/>
          <w:szCs w:val="28"/>
        </w:rPr>
        <w:t>Odg</w:t>
      </w:r>
      <w:proofErr w:type="spellEnd"/>
      <w:r>
        <w:rPr>
          <w:sz w:val="28"/>
          <w:szCs w:val="28"/>
        </w:rPr>
        <w:t xml:space="preserve">, la Ds dichiara chiusa la seduta del Collegio di sezione della Secondaria. </w:t>
      </w:r>
    </w:p>
    <w:p w:rsidR="004B292F" w:rsidRDefault="004B292F" w:rsidP="004B292F">
      <w:pPr>
        <w:pStyle w:val="Paragrafoelenco"/>
        <w:spacing w:line="256" w:lineRule="auto"/>
        <w:ind w:left="1440"/>
        <w:jc w:val="both"/>
        <w:rPr>
          <w:sz w:val="28"/>
          <w:szCs w:val="28"/>
        </w:rPr>
      </w:pPr>
    </w:p>
    <w:p w:rsidR="005A5FE0" w:rsidRPr="005A5FE0" w:rsidRDefault="00236DC5" w:rsidP="009F5750">
      <w:pPr>
        <w:pStyle w:val="Paragrafoelenco"/>
        <w:spacing w:line="256" w:lineRule="auto"/>
        <w:ind w:left="1440"/>
        <w:jc w:val="both"/>
        <w:rPr>
          <w:sz w:val="28"/>
          <w:szCs w:val="28"/>
        </w:rPr>
      </w:pPr>
      <w:r>
        <w:rPr>
          <w:sz w:val="28"/>
          <w:szCs w:val="28"/>
        </w:rPr>
        <w:t xml:space="preserve"> </w:t>
      </w:r>
      <w:r w:rsidR="009D31AF">
        <w:rPr>
          <w:sz w:val="28"/>
          <w:szCs w:val="28"/>
        </w:rPr>
        <w:t xml:space="preserve"> </w:t>
      </w:r>
      <w:r w:rsidR="009F5750">
        <w:rPr>
          <w:sz w:val="28"/>
          <w:szCs w:val="28"/>
        </w:rPr>
        <w:t xml:space="preserve"> </w:t>
      </w:r>
      <w:r w:rsidR="00F37DAF">
        <w:rPr>
          <w:sz w:val="28"/>
          <w:szCs w:val="28"/>
        </w:rPr>
        <w:t xml:space="preserve"> </w:t>
      </w:r>
      <w:r w:rsidR="005A5FE0">
        <w:rPr>
          <w:sz w:val="28"/>
          <w:szCs w:val="28"/>
        </w:rPr>
        <w:t xml:space="preserve"> </w:t>
      </w:r>
    </w:p>
    <w:p w:rsidR="000C27EA" w:rsidRDefault="000C27EA" w:rsidP="00997A3A">
      <w:pPr>
        <w:pStyle w:val="Paragrafoelenco"/>
        <w:spacing w:line="256" w:lineRule="auto"/>
        <w:jc w:val="both"/>
        <w:rPr>
          <w:sz w:val="28"/>
          <w:szCs w:val="28"/>
        </w:rPr>
      </w:pPr>
    </w:p>
    <w:p w:rsidR="000C27EA" w:rsidRDefault="001E4AB9" w:rsidP="00997A3A">
      <w:pPr>
        <w:pStyle w:val="Paragrafoelenco"/>
        <w:spacing w:line="256" w:lineRule="auto"/>
        <w:jc w:val="both"/>
        <w:rPr>
          <w:sz w:val="28"/>
          <w:szCs w:val="28"/>
        </w:rPr>
      </w:pPr>
      <w:r>
        <w:rPr>
          <w:sz w:val="28"/>
          <w:szCs w:val="28"/>
        </w:rPr>
        <w:t>Il segretario verbalizzante</w:t>
      </w:r>
      <w:r>
        <w:rPr>
          <w:sz w:val="28"/>
          <w:szCs w:val="28"/>
        </w:rPr>
        <w:tab/>
      </w:r>
      <w:r>
        <w:rPr>
          <w:sz w:val="28"/>
          <w:szCs w:val="28"/>
        </w:rPr>
        <w:tab/>
      </w:r>
      <w:r>
        <w:rPr>
          <w:sz w:val="28"/>
          <w:szCs w:val="28"/>
        </w:rPr>
        <w:tab/>
        <w:t xml:space="preserve"> Il Dirigente Scolastico</w:t>
      </w:r>
    </w:p>
    <w:p w:rsidR="001E4AB9" w:rsidRDefault="001E4AB9" w:rsidP="00997A3A">
      <w:pPr>
        <w:pStyle w:val="Paragrafoelenco"/>
        <w:spacing w:line="256" w:lineRule="auto"/>
        <w:jc w:val="both"/>
        <w:rPr>
          <w:sz w:val="28"/>
          <w:szCs w:val="28"/>
        </w:rPr>
      </w:pPr>
    </w:p>
    <w:p w:rsidR="001E4AB9" w:rsidRDefault="001E4AB9" w:rsidP="00997A3A">
      <w:pPr>
        <w:pStyle w:val="Paragrafoelenco"/>
        <w:spacing w:line="256" w:lineRule="auto"/>
        <w:jc w:val="both"/>
        <w:rPr>
          <w:sz w:val="28"/>
          <w:szCs w:val="28"/>
        </w:rPr>
      </w:pPr>
      <w:r>
        <w:rPr>
          <w:sz w:val="28"/>
          <w:szCs w:val="28"/>
        </w:rPr>
        <w:t>Prof.ssa Debora Cervesato</w:t>
      </w:r>
      <w:r>
        <w:rPr>
          <w:sz w:val="28"/>
          <w:szCs w:val="28"/>
        </w:rPr>
        <w:tab/>
      </w:r>
      <w:r>
        <w:rPr>
          <w:sz w:val="28"/>
          <w:szCs w:val="28"/>
        </w:rPr>
        <w:tab/>
      </w:r>
      <w:r>
        <w:rPr>
          <w:sz w:val="28"/>
          <w:szCs w:val="28"/>
        </w:rPr>
        <w:tab/>
        <w:t>Prof.ssa Mariella Zanco</w:t>
      </w:r>
    </w:p>
    <w:p w:rsidR="006B2C46" w:rsidRDefault="006B2C46" w:rsidP="00997A3A">
      <w:pPr>
        <w:pStyle w:val="Paragrafoelenco"/>
        <w:spacing w:line="256" w:lineRule="auto"/>
        <w:jc w:val="both"/>
        <w:rPr>
          <w:sz w:val="28"/>
          <w:szCs w:val="28"/>
        </w:rPr>
      </w:pPr>
    </w:p>
    <w:p w:rsidR="00703928" w:rsidRDefault="00703928">
      <w:pPr>
        <w:jc w:val="both"/>
        <w:rPr>
          <w:sz w:val="28"/>
          <w:szCs w:val="28"/>
        </w:rPr>
      </w:pPr>
    </w:p>
    <w:sectPr w:rsidR="00703928">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4B79"/>
    <w:multiLevelType w:val="hybridMultilevel"/>
    <w:tmpl w:val="C9DEC7EA"/>
    <w:lvl w:ilvl="0" w:tplc="166EBD1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9EB73B0"/>
    <w:multiLevelType w:val="hybridMultilevel"/>
    <w:tmpl w:val="313AD04C"/>
    <w:lvl w:ilvl="0" w:tplc="1FB6F6D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251A7F7F"/>
    <w:multiLevelType w:val="hybridMultilevel"/>
    <w:tmpl w:val="3DDEBC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75694C"/>
    <w:multiLevelType w:val="hybridMultilevel"/>
    <w:tmpl w:val="4BCAF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846BEC"/>
    <w:multiLevelType w:val="hybridMultilevel"/>
    <w:tmpl w:val="96D01D22"/>
    <w:lvl w:ilvl="0" w:tplc="C298C18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406B06C1"/>
    <w:multiLevelType w:val="hybridMultilevel"/>
    <w:tmpl w:val="549AECD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46B42CCD"/>
    <w:multiLevelType w:val="hybridMultilevel"/>
    <w:tmpl w:val="DB9201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6E5A60"/>
    <w:multiLevelType w:val="hybridMultilevel"/>
    <w:tmpl w:val="2BEEAA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B76BCF"/>
    <w:multiLevelType w:val="hybridMultilevel"/>
    <w:tmpl w:val="4CCCA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BB33569"/>
    <w:multiLevelType w:val="hybridMultilevel"/>
    <w:tmpl w:val="81B21BA0"/>
    <w:lvl w:ilvl="0" w:tplc="E550D0D8">
      <w:start w:val="1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CED02DD"/>
    <w:multiLevelType w:val="hybridMultilevel"/>
    <w:tmpl w:val="888AB772"/>
    <w:lvl w:ilvl="0" w:tplc="6868F98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7ADB0781"/>
    <w:multiLevelType w:val="hybridMultilevel"/>
    <w:tmpl w:val="5CF83304"/>
    <w:lvl w:ilvl="0" w:tplc="D20A78A2">
      <w:start w:val="1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3"/>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6"/>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28"/>
    <w:rsid w:val="00013E4C"/>
    <w:rsid w:val="00022BD3"/>
    <w:rsid w:val="000530A8"/>
    <w:rsid w:val="000735FF"/>
    <w:rsid w:val="000C27EA"/>
    <w:rsid w:val="000E12D2"/>
    <w:rsid w:val="0011262F"/>
    <w:rsid w:val="0013657C"/>
    <w:rsid w:val="00136F14"/>
    <w:rsid w:val="0014543D"/>
    <w:rsid w:val="001527FF"/>
    <w:rsid w:val="00185C96"/>
    <w:rsid w:val="00187446"/>
    <w:rsid w:val="00197026"/>
    <w:rsid w:val="001B03B0"/>
    <w:rsid w:val="001C55A0"/>
    <w:rsid w:val="001E31F7"/>
    <w:rsid w:val="001E4AB9"/>
    <w:rsid w:val="00202E40"/>
    <w:rsid w:val="00206B1A"/>
    <w:rsid w:val="00210D1E"/>
    <w:rsid w:val="00212586"/>
    <w:rsid w:val="0021510A"/>
    <w:rsid w:val="00224D80"/>
    <w:rsid w:val="00236453"/>
    <w:rsid w:val="00236DC5"/>
    <w:rsid w:val="00275A6A"/>
    <w:rsid w:val="00282A39"/>
    <w:rsid w:val="00287D1B"/>
    <w:rsid w:val="00291978"/>
    <w:rsid w:val="002A251F"/>
    <w:rsid w:val="002A62F9"/>
    <w:rsid w:val="002B5D91"/>
    <w:rsid w:val="002C51ED"/>
    <w:rsid w:val="002E03CD"/>
    <w:rsid w:val="002F507E"/>
    <w:rsid w:val="00302E3D"/>
    <w:rsid w:val="00341749"/>
    <w:rsid w:val="00356F2D"/>
    <w:rsid w:val="003803C1"/>
    <w:rsid w:val="00383A64"/>
    <w:rsid w:val="00383D62"/>
    <w:rsid w:val="00384BDA"/>
    <w:rsid w:val="003B0AB8"/>
    <w:rsid w:val="003B3123"/>
    <w:rsid w:val="003B579B"/>
    <w:rsid w:val="003B5CF5"/>
    <w:rsid w:val="00403E4C"/>
    <w:rsid w:val="004221FE"/>
    <w:rsid w:val="0042389F"/>
    <w:rsid w:val="00435E03"/>
    <w:rsid w:val="0044723D"/>
    <w:rsid w:val="00490585"/>
    <w:rsid w:val="00496CFA"/>
    <w:rsid w:val="004A086E"/>
    <w:rsid w:val="004A21BD"/>
    <w:rsid w:val="004B292F"/>
    <w:rsid w:val="004B2F1C"/>
    <w:rsid w:val="004B5BD2"/>
    <w:rsid w:val="004C1526"/>
    <w:rsid w:val="004F5A53"/>
    <w:rsid w:val="0050539D"/>
    <w:rsid w:val="00527981"/>
    <w:rsid w:val="00530FC6"/>
    <w:rsid w:val="00534F29"/>
    <w:rsid w:val="00535C93"/>
    <w:rsid w:val="00546614"/>
    <w:rsid w:val="0056526C"/>
    <w:rsid w:val="0057300C"/>
    <w:rsid w:val="00584108"/>
    <w:rsid w:val="005A5FE0"/>
    <w:rsid w:val="005D7E74"/>
    <w:rsid w:val="005F6B74"/>
    <w:rsid w:val="0060008E"/>
    <w:rsid w:val="0060420C"/>
    <w:rsid w:val="00620FAF"/>
    <w:rsid w:val="0062194F"/>
    <w:rsid w:val="006220FB"/>
    <w:rsid w:val="0062712C"/>
    <w:rsid w:val="00636BF9"/>
    <w:rsid w:val="00647DD8"/>
    <w:rsid w:val="00666307"/>
    <w:rsid w:val="00675F13"/>
    <w:rsid w:val="006816BB"/>
    <w:rsid w:val="006A5BC0"/>
    <w:rsid w:val="006B2C46"/>
    <w:rsid w:val="006B54EE"/>
    <w:rsid w:val="006C7EA1"/>
    <w:rsid w:val="006D1754"/>
    <w:rsid w:val="006D75C4"/>
    <w:rsid w:val="006E78EE"/>
    <w:rsid w:val="00703928"/>
    <w:rsid w:val="0073157B"/>
    <w:rsid w:val="0073622B"/>
    <w:rsid w:val="00744AD1"/>
    <w:rsid w:val="00773296"/>
    <w:rsid w:val="00780C0E"/>
    <w:rsid w:val="007A22D9"/>
    <w:rsid w:val="007B3858"/>
    <w:rsid w:val="007B6D61"/>
    <w:rsid w:val="007B7165"/>
    <w:rsid w:val="007D7720"/>
    <w:rsid w:val="00802418"/>
    <w:rsid w:val="0086719F"/>
    <w:rsid w:val="0089044D"/>
    <w:rsid w:val="008B4A6C"/>
    <w:rsid w:val="008C786B"/>
    <w:rsid w:val="008D15E7"/>
    <w:rsid w:val="008E6BD4"/>
    <w:rsid w:val="008F6853"/>
    <w:rsid w:val="0091728A"/>
    <w:rsid w:val="00920585"/>
    <w:rsid w:val="00954EC7"/>
    <w:rsid w:val="00973055"/>
    <w:rsid w:val="009841A4"/>
    <w:rsid w:val="00991BCB"/>
    <w:rsid w:val="00997A3A"/>
    <w:rsid w:val="009B09E4"/>
    <w:rsid w:val="009B76B7"/>
    <w:rsid w:val="009C1849"/>
    <w:rsid w:val="009D31AF"/>
    <w:rsid w:val="009F4F5A"/>
    <w:rsid w:val="009F5750"/>
    <w:rsid w:val="00A01A48"/>
    <w:rsid w:val="00A06EE8"/>
    <w:rsid w:val="00A234F2"/>
    <w:rsid w:val="00A41B26"/>
    <w:rsid w:val="00A81CBF"/>
    <w:rsid w:val="00A8248B"/>
    <w:rsid w:val="00A82677"/>
    <w:rsid w:val="00A83DFD"/>
    <w:rsid w:val="00AB0525"/>
    <w:rsid w:val="00AB530A"/>
    <w:rsid w:val="00AD3189"/>
    <w:rsid w:val="00AD7614"/>
    <w:rsid w:val="00AF7CF8"/>
    <w:rsid w:val="00B07933"/>
    <w:rsid w:val="00B229B6"/>
    <w:rsid w:val="00B421D8"/>
    <w:rsid w:val="00B6131C"/>
    <w:rsid w:val="00B63006"/>
    <w:rsid w:val="00B64DA2"/>
    <w:rsid w:val="00B719C0"/>
    <w:rsid w:val="00BA004D"/>
    <w:rsid w:val="00BA4432"/>
    <w:rsid w:val="00BB02AA"/>
    <w:rsid w:val="00BB362C"/>
    <w:rsid w:val="00BC1FDC"/>
    <w:rsid w:val="00BC7877"/>
    <w:rsid w:val="00BE395E"/>
    <w:rsid w:val="00BF2443"/>
    <w:rsid w:val="00C14FC2"/>
    <w:rsid w:val="00C40A41"/>
    <w:rsid w:val="00C47A2A"/>
    <w:rsid w:val="00C76488"/>
    <w:rsid w:val="00CB6715"/>
    <w:rsid w:val="00CC068D"/>
    <w:rsid w:val="00CF3ED2"/>
    <w:rsid w:val="00CF75A5"/>
    <w:rsid w:val="00D041F2"/>
    <w:rsid w:val="00D2420A"/>
    <w:rsid w:val="00D27F71"/>
    <w:rsid w:val="00D31CE9"/>
    <w:rsid w:val="00D5787A"/>
    <w:rsid w:val="00D60741"/>
    <w:rsid w:val="00D62254"/>
    <w:rsid w:val="00D741D9"/>
    <w:rsid w:val="00D76EFE"/>
    <w:rsid w:val="00D815BD"/>
    <w:rsid w:val="00D8719C"/>
    <w:rsid w:val="00D93CDF"/>
    <w:rsid w:val="00DA50AA"/>
    <w:rsid w:val="00DB2C0E"/>
    <w:rsid w:val="00DB6DDB"/>
    <w:rsid w:val="00DC58C9"/>
    <w:rsid w:val="00DC5B6E"/>
    <w:rsid w:val="00DD7BCD"/>
    <w:rsid w:val="00E146E3"/>
    <w:rsid w:val="00E15E6C"/>
    <w:rsid w:val="00E33D54"/>
    <w:rsid w:val="00E51459"/>
    <w:rsid w:val="00E527FC"/>
    <w:rsid w:val="00E55B0B"/>
    <w:rsid w:val="00E74FBC"/>
    <w:rsid w:val="00E960E5"/>
    <w:rsid w:val="00EA32B3"/>
    <w:rsid w:val="00ED71AB"/>
    <w:rsid w:val="00EE0608"/>
    <w:rsid w:val="00EF399E"/>
    <w:rsid w:val="00F079D5"/>
    <w:rsid w:val="00F14AFB"/>
    <w:rsid w:val="00F15944"/>
    <w:rsid w:val="00F37DAF"/>
    <w:rsid w:val="00F419DF"/>
    <w:rsid w:val="00F41D59"/>
    <w:rsid w:val="00F56BC8"/>
    <w:rsid w:val="00F62580"/>
    <w:rsid w:val="00F712C6"/>
    <w:rsid w:val="00F76D74"/>
    <w:rsid w:val="00FC560B"/>
    <w:rsid w:val="00FC717E"/>
    <w:rsid w:val="00FD3CC1"/>
    <w:rsid w:val="00FE1170"/>
    <w:rsid w:val="00FE491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FDF27-CA21-45D3-87F5-1054DBF7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C4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6004">
      <w:bodyDiv w:val="1"/>
      <w:marLeft w:val="0"/>
      <w:marRight w:val="0"/>
      <w:marTop w:val="0"/>
      <w:marBottom w:val="0"/>
      <w:divBdr>
        <w:top w:val="none" w:sz="0" w:space="0" w:color="auto"/>
        <w:left w:val="none" w:sz="0" w:space="0" w:color="auto"/>
        <w:bottom w:val="none" w:sz="0" w:space="0" w:color="auto"/>
        <w:right w:val="none" w:sz="0" w:space="0" w:color="auto"/>
      </w:divBdr>
    </w:div>
    <w:div w:id="1615477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2166</Words>
  <Characters>12350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dc:description/>
  <cp:lastModifiedBy>didattica</cp:lastModifiedBy>
  <cp:revision>7</cp:revision>
  <dcterms:created xsi:type="dcterms:W3CDTF">2018-11-23T10:42:00Z</dcterms:created>
  <dcterms:modified xsi:type="dcterms:W3CDTF">2018-11-24T11:28:00Z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