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267" w:rsidRDefault="002C22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N. 01 </w:t>
      </w:r>
    </w:p>
    <w:p w:rsidR="00703928" w:rsidRDefault="0073622B">
      <w:pPr>
        <w:jc w:val="center"/>
      </w:pPr>
      <w:r>
        <w:rPr>
          <w:b/>
          <w:sz w:val="28"/>
          <w:szCs w:val="28"/>
        </w:rPr>
        <w:t xml:space="preserve">VERBALE COLLEGIO DOCENTI </w:t>
      </w:r>
    </w:p>
    <w:p w:rsidR="00703928" w:rsidRDefault="002C2267">
      <w:pPr>
        <w:jc w:val="center"/>
      </w:pPr>
      <w:r>
        <w:rPr>
          <w:b/>
          <w:sz w:val="28"/>
          <w:szCs w:val="28"/>
        </w:rPr>
        <w:t xml:space="preserve"> </w:t>
      </w:r>
      <w:proofErr w:type="gramStart"/>
      <w:r w:rsidR="0073622B">
        <w:rPr>
          <w:b/>
          <w:sz w:val="28"/>
          <w:szCs w:val="28"/>
        </w:rPr>
        <w:t>del</w:t>
      </w:r>
      <w:proofErr w:type="gramEnd"/>
      <w:r w:rsidR="0073622B">
        <w:rPr>
          <w:b/>
          <w:sz w:val="28"/>
          <w:szCs w:val="28"/>
        </w:rPr>
        <w:t xml:space="preserve"> </w:t>
      </w:r>
      <w:r w:rsidR="006C7EA1">
        <w:rPr>
          <w:b/>
          <w:sz w:val="28"/>
          <w:szCs w:val="28"/>
        </w:rPr>
        <w:t>4</w:t>
      </w:r>
      <w:r w:rsidR="0073622B">
        <w:rPr>
          <w:b/>
          <w:sz w:val="28"/>
          <w:szCs w:val="28"/>
        </w:rPr>
        <w:t>-0</w:t>
      </w:r>
      <w:r w:rsidR="006C7EA1">
        <w:rPr>
          <w:b/>
          <w:sz w:val="28"/>
          <w:szCs w:val="28"/>
        </w:rPr>
        <w:t>9</w:t>
      </w:r>
      <w:r w:rsidR="0073622B">
        <w:rPr>
          <w:b/>
          <w:sz w:val="28"/>
          <w:szCs w:val="28"/>
        </w:rPr>
        <w:t>-2018</w:t>
      </w:r>
    </w:p>
    <w:p w:rsidR="00703928" w:rsidRDefault="00703928">
      <w:pPr>
        <w:jc w:val="center"/>
        <w:rPr>
          <w:b/>
          <w:sz w:val="28"/>
          <w:szCs w:val="28"/>
        </w:rPr>
      </w:pPr>
    </w:p>
    <w:p w:rsidR="006C7EA1" w:rsidRDefault="006C7EA1">
      <w:pPr>
        <w:jc w:val="both"/>
        <w:rPr>
          <w:sz w:val="28"/>
          <w:szCs w:val="28"/>
        </w:rPr>
      </w:pPr>
      <w:r>
        <w:rPr>
          <w:sz w:val="28"/>
          <w:szCs w:val="28"/>
        </w:rPr>
        <w:t>Martedì</w:t>
      </w:r>
      <w:r w:rsidR="0073622B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73622B">
        <w:rPr>
          <w:sz w:val="28"/>
          <w:szCs w:val="28"/>
        </w:rPr>
        <w:t xml:space="preserve"> </w:t>
      </w:r>
      <w:r>
        <w:rPr>
          <w:sz w:val="28"/>
          <w:szCs w:val="28"/>
        </w:rPr>
        <w:t>settembre</w:t>
      </w:r>
      <w:r w:rsidR="0073622B">
        <w:rPr>
          <w:sz w:val="28"/>
          <w:szCs w:val="28"/>
        </w:rPr>
        <w:t xml:space="preserve"> 2018, presso la sede centrale dell’Istituto, alle ore 1</w:t>
      </w:r>
      <w:r>
        <w:rPr>
          <w:sz w:val="28"/>
          <w:szCs w:val="28"/>
        </w:rPr>
        <w:t>0</w:t>
      </w:r>
      <w:r w:rsidR="0073622B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="0073622B">
        <w:rPr>
          <w:sz w:val="28"/>
          <w:szCs w:val="28"/>
        </w:rPr>
        <w:t xml:space="preserve"> </w:t>
      </w:r>
      <w:proofErr w:type="gramStart"/>
      <w:r w:rsidR="0073622B">
        <w:rPr>
          <w:sz w:val="28"/>
          <w:szCs w:val="28"/>
        </w:rPr>
        <w:t>si  riunisce</w:t>
      </w:r>
      <w:proofErr w:type="gramEnd"/>
      <w:r w:rsidR="0073622B">
        <w:rPr>
          <w:sz w:val="28"/>
          <w:szCs w:val="28"/>
        </w:rPr>
        <w:t xml:space="preserve"> il Collegio dei Docenti; presiede la seduta la </w:t>
      </w:r>
      <w:r>
        <w:rPr>
          <w:sz w:val="28"/>
          <w:szCs w:val="28"/>
        </w:rPr>
        <w:t xml:space="preserve">nuova </w:t>
      </w:r>
      <w:r w:rsidR="0073622B">
        <w:rPr>
          <w:sz w:val="28"/>
          <w:szCs w:val="28"/>
        </w:rPr>
        <w:t xml:space="preserve">Dirigente </w:t>
      </w:r>
      <w:r w:rsidR="00A06F7D">
        <w:rPr>
          <w:sz w:val="28"/>
          <w:szCs w:val="28"/>
        </w:rPr>
        <w:t xml:space="preserve">reggente </w:t>
      </w:r>
      <w:r w:rsidR="0073622B">
        <w:rPr>
          <w:sz w:val="28"/>
          <w:szCs w:val="28"/>
        </w:rPr>
        <w:t xml:space="preserve">Prof.ssa </w:t>
      </w:r>
      <w:r>
        <w:rPr>
          <w:sz w:val="28"/>
          <w:szCs w:val="28"/>
        </w:rPr>
        <w:t>Mariella Zanco</w:t>
      </w:r>
      <w:r w:rsidR="0073622B">
        <w:rPr>
          <w:sz w:val="28"/>
          <w:szCs w:val="28"/>
        </w:rPr>
        <w:t xml:space="preserve">, verbalizza la Prof.ssa Debora Cervesato. </w:t>
      </w:r>
      <w:bookmarkStart w:id="0" w:name="__DdeLink__35_195038235"/>
      <w:bookmarkEnd w:id="0"/>
    </w:p>
    <w:p w:rsidR="006C7EA1" w:rsidRDefault="00C47A2A">
      <w:pPr>
        <w:jc w:val="both"/>
        <w:rPr>
          <w:sz w:val="28"/>
          <w:szCs w:val="28"/>
        </w:rPr>
      </w:pPr>
      <w:r>
        <w:rPr>
          <w:sz w:val="28"/>
          <w:szCs w:val="28"/>
        </w:rPr>
        <w:t>In apertura di seduta</w:t>
      </w:r>
      <w:r w:rsidR="006C7EA1">
        <w:rPr>
          <w:sz w:val="28"/>
          <w:szCs w:val="28"/>
        </w:rPr>
        <w:t xml:space="preserve"> la Ds chiede al Collegio di deliberare in merito all’</w:t>
      </w:r>
      <w:r w:rsidR="003B0AB8">
        <w:rPr>
          <w:sz w:val="28"/>
          <w:szCs w:val="28"/>
        </w:rPr>
        <w:t>integrazione</w:t>
      </w:r>
      <w:r w:rsidR="006C7EA1">
        <w:rPr>
          <w:sz w:val="28"/>
          <w:szCs w:val="28"/>
        </w:rPr>
        <w:t xml:space="preserve"> di </w:t>
      </w:r>
      <w:r w:rsidR="00FC560B">
        <w:rPr>
          <w:sz w:val="28"/>
          <w:szCs w:val="28"/>
        </w:rPr>
        <w:t>tre</w:t>
      </w:r>
      <w:r w:rsidR="006C7EA1">
        <w:rPr>
          <w:sz w:val="28"/>
          <w:szCs w:val="28"/>
        </w:rPr>
        <w:t xml:space="preserve"> punt</w:t>
      </w:r>
      <w:r w:rsidR="00FC560B">
        <w:rPr>
          <w:sz w:val="28"/>
          <w:szCs w:val="28"/>
        </w:rPr>
        <w:t>i</w:t>
      </w:r>
      <w:r w:rsidR="006C7EA1">
        <w:rPr>
          <w:sz w:val="28"/>
          <w:szCs w:val="28"/>
        </w:rPr>
        <w:t xml:space="preserve"> all’</w:t>
      </w:r>
      <w:proofErr w:type="spellStart"/>
      <w:r w:rsidR="006C7EA1">
        <w:rPr>
          <w:sz w:val="28"/>
          <w:szCs w:val="28"/>
        </w:rPr>
        <w:t>odg</w:t>
      </w:r>
      <w:proofErr w:type="spellEnd"/>
      <w:r w:rsidR="00FC560B">
        <w:rPr>
          <w:sz w:val="28"/>
          <w:szCs w:val="28"/>
        </w:rPr>
        <w:t>:</w:t>
      </w:r>
      <w:r w:rsidR="006C7EA1">
        <w:rPr>
          <w:sz w:val="28"/>
          <w:szCs w:val="28"/>
        </w:rPr>
        <w:t xml:space="preserve"> nomina del t</w:t>
      </w:r>
      <w:r w:rsidR="00527981">
        <w:rPr>
          <w:sz w:val="28"/>
          <w:szCs w:val="28"/>
        </w:rPr>
        <w:t>ea</w:t>
      </w:r>
      <w:r w:rsidR="006C7EA1">
        <w:rPr>
          <w:sz w:val="28"/>
          <w:szCs w:val="28"/>
        </w:rPr>
        <w:t>m antibullismo</w:t>
      </w:r>
      <w:r w:rsidR="00FC560B">
        <w:rPr>
          <w:sz w:val="28"/>
          <w:szCs w:val="28"/>
        </w:rPr>
        <w:t xml:space="preserve">; modifica </w:t>
      </w:r>
      <w:r w:rsidR="00CF3ED2">
        <w:rPr>
          <w:sz w:val="28"/>
          <w:szCs w:val="28"/>
        </w:rPr>
        <w:t>dell’</w:t>
      </w:r>
      <w:r w:rsidR="00FC560B">
        <w:rPr>
          <w:sz w:val="28"/>
          <w:szCs w:val="28"/>
        </w:rPr>
        <w:t xml:space="preserve">orario </w:t>
      </w:r>
      <w:r w:rsidR="00CF3ED2">
        <w:rPr>
          <w:sz w:val="28"/>
          <w:szCs w:val="28"/>
        </w:rPr>
        <w:t xml:space="preserve">della </w:t>
      </w:r>
      <w:r w:rsidR="00FC560B">
        <w:rPr>
          <w:sz w:val="28"/>
          <w:szCs w:val="28"/>
        </w:rPr>
        <w:t>ricreazione</w:t>
      </w:r>
      <w:r w:rsidR="003B0AB8">
        <w:rPr>
          <w:sz w:val="28"/>
          <w:szCs w:val="28"/>
        </w:rPr>
        <w:t xml:space="preserve"> </w:t>
      </w:r>
      <w:r w:rsidR="00CF3ED2">
        <w:rPr>
          <w:sz w:val="28"/>
          <w:szCs w:val="28"/>
        </w:rPr>
        <w:t xml:space="preserve">alla </w:t>
      </w:r>
      <w:r w:rsidR="003B0AB8">
        <w:rPr>
          <w:sz w:val="28"/>
          <w:szCs w:val="28"/>
        </w:rPr>
        <w:t xml:space="preserve">scuola primaria; uscite </w:t>
      </w:r>
      <w:r w:rsidR="00CF3ED2">
        <w:rPr>
          <w:sz w:val="28"/>
          <w:szCs w:val="28"/>
        </w:rPr>
        <w:t xml:space="preserve">della </w:t>
      </w:r>
      <w:r w:rsidR="003B0AB8">
        <w:rPr>
          <w:sz w:val="28"/>
          <w:szCs w:val="28"/>
        </w:rPr>
        <w:t>classe 3^A</w:t>
      </w:r>
      <w:r w:rsidR="00CF3ED2">
        <w:rPr>
          <w:sz w:val="28"/>
          <w:szCs w:val="28"/>
        </w:rPr>
        <w:t xml:space="preserve"> del</w:t>
      </w:r>
      <w:r w:rsidR="003B0AB8">
        <w:rPr>
          <w:sz w:val="28"/>
          <w:szCs w:val="28"/>
        </w:rPr>
        <w:t xml:space="preserve"> plesso Visentini.</w:t>
      </w:r>
      <w:r w:rsidR="00FC560B">
        <w:rPr>
          <w:sz w:val="28"/>
          <w:szCs w:val="28"/>
        </w:rPr>
        <w:t xml:space="preserve">  </w:t>
      </w:r>
      <w:r w:rsidR="003B0AB8">
        <w:rPr>
          <w:sz w:val="28"/>
          <w:szCs w:val="28"/>
        </w:rPr>
        <w:t>Le integrazioni all’</w:t>
      </w:r>
      <w:proofErr w:type="spellStart"/>
      <w:r w:rsidR="003B0AB8">
        <w:rPr>
          <w:sz w:val="28"/>
          <w:szCs w:val="28"/>
        </w:rPr>
        <w:t>odg</w:t>
      </w:r>
      <w:proofErr w:type="spellEnd"/>
      <w:r w:rsidR="003B0AB8">
        <w:rPr>
          <w:sz w:val="28"/>
          <w:szCs w:val="28"/>
        </w:rPr>
        <w:t xml:space="preserve"> sono</w:t>
      </w:r>
      <w:r w:rsidR="006C7EA1">
        <w:rPr>
          <w:sz w:val="28"/>
          <w:szCs w:val="28"/>
        </w:rPr>
        <w:t xml:space="preserve"> approva</w:t>
      </w:r>
      <w:r w:rsidR="003B0AB8">
        <w:rPr>
          <w:sz w:val="28"/>
          <w:szCs w:val="28"/>
        </w:rPr>
        <w:t>te</w:t>
      </w:r>
      <w:r w:rsidR="006C7EA1">
        <w:rPr>
          <w:sz w:val="28"/>
          <w:szCs w:val="28"/>
        </w:rPr>
        <w:t xml:space="preserve"> all’unanimità.</w:t>
      </w:r>
    </w:p>
    <w:p w:rsidR="006C7EA1" w:rsidRDefault="00A06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Ds </w:t>
      </w:r>
      <w:r w:rsidR="00CF3ED2">
        <w:rPr>
          <w:sz w:val="28"/>
          <w:szCs w:val="28"/>
        </w:rPr>
        <w:t>si presenta</w:t>
      </w:r>
      <w:r w:rsidR="00C47A2A">
        <w:rPr>
          <w:sz w:val="28"/>
          <w:szCs w:val="28"/>
        </w:rPr>
        <w:t xml:space="preserve"> al Collegio</w:t>
      </w:r>
      <w:r w:rsidR="00CF3ED2">
        <w:rPr>
          <w:sz w:val="28"/>
          <w:szCs w:val="28"/>
        </w:rPr>
        <w:t>,</w:t>
      </w:r>
      <w:r w:rsidR="00C47A2A">
        <w:rPr>
          <w:sz w:val="28"/>
          <w:szCs w:val="28"/>
        </w:rPr>
        <w:t xml:space="preserve"> illustra</w:t>
      </w:r>
      <w:r w:rsidR="00CF3ED2">
        <w:rPr>
          <w:sz w:val="28"/>
          <w:szCs w:val="28"/>
        </w:rPr>
        <w:t>ndo</w:t>
      </w:r>
      <w:r w:rsidR="00C47A2A">
        <w:rPr>
          <w:sz w:val="28"/>
          <w:szCs w:val="28"/>
        </w:rPr>
        <w:t xml:space="preserve"> la sua visione su compiti e obiettivi di Dirigente e insegnanti.</w:t>
      </w:r>
      <w:r>
        <w:rPr>
          <w:sz w:val="28"/>
          <w:szCs w:val="28"/>
        </w:rPr>
        <w:t xml:space="preserve"> Il compito primario della scuola è formare cittadini che si possano chiamare tali, capaci di avere una visione etica del mondo e un’attenzione ai bisogni della </w:t>
      </w:r>
      <w:proofErr w:type="gramStart"/>
      <w:r>
        <w:rPr>
          <w:sz w:val="28"/>
          <w:szCs w:val="28"/>
        </w:rPr>
        <w:t>comunità  e</w:t>
      </w:r>
      <w:proofErr w:type="gramEnd"/>
      <w:r>
        <w:rPr>
          <w:sz w:val="28"/>
          <w:szCs w:val="28"/>
        </w:rPr>
        <w:t xml:space="preserve"> non solo ai propri. In tutto questo è fondamentale il modello offerto loro dagli insegnanti, che non devono essere burocrati legati alle incombenze ma persone appassionate</w:t>
      </w:r>
      <w:r w:rsidR="007F2D3F">
        <w:rPr>
          <w:sz w:val="28"/>
          <w:szCs w:val="28"/>
        </w:rPr>
        <w:t xml:space="preserve">, </w:t>
      </w:r>
      <w:proofErr w:type="gramStart"/>
      <w:r w:rsidR="007F2D3F">
        <w:rPr>
          <w:sz w:val="28"/>
          <w:szCs w:val="28"/>
        </w:rPr>
        <w:t xml:space="preserve">autorevoli </w:t>
      </w:r>
      <w:r>
        <w:rPr>
          <w:sz w:val="28"/>
          <w:szCs w:val="28"/>
        </w:rPr>
        <w:t xml:space="preserve"> e</w:t>
      </w:r>
      <w:proofErr w:type="gramEnd"/>
      <w:r>
        <w:rPr>
          <w:sz w:val="28"/>
          <w:szCs w:val="28"/>
        </w:rPr>
        <w:t xml:space="preserve"> impegnate seriamente nello svolgimento del proprio compito, consapevoli che il senso del dovere si trasmette con l’esempio, rispettando le regole per primi. I docenti devono affascinare gli studenti, sono attori in primo piano,</w:t>
      </w:r>
      <w:r w:rsidR="00A951CB">
        <w:rPr>
          <w:sz w:val="28"/>
          <w:szCs w:val="28"/>
        </w:rPr>
        <w:t xml:space="preserve"> </w:t>
      </w:r>
      <w:r w:rsidR="00B40B69">
        <w:rPr>
          <w:sz w:val="28"/>
          <w:szCs w:val="28"/>
        </w:rPr>
        <w:t>e devono sforzarsi per</w:t>
      </w:r>
      <w:r>
        <w:rPr>
          <w:sz w:val="28"/>
          <w:szCs w:val="28"/>
        </w:rPr>
        <w:t xml:space="preserve"> costruire un’ora di lezione </w:t>
      </w:r>
      <w:r w:rsidR="00B40B69">
        <w:rPr>
          <w:sz w:val="28"/>
          <w:szCs w:val="28"/>
        </w:rPr>
        <w:t xml:space="preserve">varia, interessante </w:t>
      </w:r>
      <w:r>
        <w:rPr>
          <w:sz w:val="28"/>
          <w:szCs w:val="28"/>
        </w:rPr>
        <w:t xml:space="preserve">  e coinvolgente, mai monotona.</w:t>
      </w:r>
      <w:r w:rsidR="00B40B69">
        <w:rPr>
          <w:sz w:val="28"/>
          <w:szCs w:val="28"/>
        </w:rPr>
        <w:t xml:space="preserve"> Inoltre, visto che l</w:t>
      </w:r>
      <w:r>
        <w:rPr>
          <w:sz w:val="28"/>
          <w:szCs w:val="28"/>
        </w:rPr>
        <w:t xml:space="preserve">’apprendimento può </w:t>
      </w:r>
      <w:proofErr w:type="gramStart"/>
      <w:r w:rsidR="00B40B69">
        <w:rPr>
          <w:sz w:val="28"/>
          <w:szCs w:val="28"/>
        </w:rPr>
        <w:t xml:space="preserve">avvenire </w:t>
      </w:r>
      <w:r>
        <w:rPr>
          <w:sz w:val="28"/>
          <w:szCs w:val="28"/>
        </w:rPr>
        <w:t xml:space="preserve"> solo</w:t>
      </w:r>
      <w:proofErr w:type="gramEnd"/>
      <w:r>
        <w:rPr>
          <w:sz w:val="28"/>
          <w:szCs w:val="28"/>
        </w:rPr>
        <w:t xml:space="preserve"> in un contesto di benessere</w:t>
      </w:r>
      <w:r w:rsidR="00B40B69">
        <w:rPr>
          <w:sz w:val="28"/>
          <w:szCs w:val="28"/>
        </w:rPr>
        <w:t xml:space="preserve"> e di clima di apprendimento costruttivo e sereno, </w:t>
      </w:r>
      <w:r>
        <w:rPr>
          <w:sz w:val="28"/>
          <w:szCs w:val="28"/>
        </w:rPr>
        <w:t xml:space="preserve"> sia </w:t>
      </w:r>
      <w:r w:rsidR="00B40B69">
        <w:rPr>
          <w:sz w:val="28"/>
          <w:szCs w:val="28"/>
        </w:rPr>
        <w:t>per g</w:t>
      </w:r>
      <w:r>
        <w:rPr>
          <w:sz w:val="28"/>
          <w:szCs w:val="28"/>
        </w:rPr>
        <w:t xml:space="preserve">li allievi che </w:t>
      </w:r>
      <w:r w:rsidR="00B40B69">
        <w:rPr>
          <w:sz w:val="28"/>
          <w:szCs w:val="28"/>
        </w:rPr>
        <w:t>per il</w:t>
      </w:r>
      <w:r>
        <w:rPr>
          <w:sz w:val="28"/>
          <w:szCs w:val="28"/>
        </w:rPr>
        <w:t xml:space="preserve"> corpo insegnante, invita </w:t>
      </w:r>
      <w:r w:rsidR="00B40B69">
        <w:rPr>
          <w:sz w:val="28"/>
          <w:szCs w:val="28"/>
        </w:rPr>
        <w:t xml:space="preserve">ad osservare bene gli allievi per comprendere anche le forme di disagio meno evidenti e invita </w:t>
      </w:r>
      <w:r>
        <w:rPr>
          <w:sz w:val="28"/>
          <w:szCs w:val="28"/>
        </w:rPr>
        <w:t>chiunque incontri  dei problemi a rivolgersi a lei per cercarne la soluzione.</w:t>
      </w:r>
    </w:p>
    <w:p w:rsidR="00BA004D" w:rsidRDefault="00BA004D">
      <w:pPr>
        <w:jc w:val="both"/>
        <w:rPr>
          <w:sz w:val="28"/>
          <w:szCs w:val="28"/>
        </w:rPr>
      </w:pPr>
      <w:r>
        <w:rPr>
          <w:sz w:val="28"/>
          <w:szCs w:val="28"/>
        </w:rPr>
        <w:t>Inizia quindi la trattazione dei punti all’</w:t>
      </w:r>
      <w:proofErr w:type="spellStart"/>
      <w:r>
        <w:rPr>
          <w:sz w:val="28"/>
          <w:szCs w:val="28"/>
        </w:rPr>
        <w:t>odg</w:t>
      </w:r>
      <w:proofErr w:type="spellEnd"/>
      <w:r>
        <w:rPr>
          <w:sz w:val="28"/>
          <w:szCs w:val="28"/>
        </w:rPr>
        <w:t xml:space="preserve">. </w:t>
      </w:r>
    </w:p>
    <w:p w:rsidR="00E74FBC" w:rsidRDefault="00E74FBC" w:rsidP="00E74FBC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Lettura e approvazione verbale </w:t>
      </w:r>
      <w:r w:rsidR="00534F29">
        <w:rPr>
          <w:sz w:val="28"/>
          <w:szCs w:val="28"/>
        </w:rPr>
        <w:t xml:space="preserve">della </w:t>
      </w:r>
      <w:r>
        <w:rPr>
          <w:sz w:val="28"/>
          <w:szCs w:val="28"/>
        </w:rPr>
        <w:t>seduta precedente</w:t>
      </w:r>
    </w:p>
    <w:p w:rsidR="00E74FBC" w:rsidRDefault="00E74FBC" w:rsidP="00E74FBC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Comunicazione del DS</w:t>
      </w:r>
    </w:p>
    <w:p w:rsidR="00E74FBC" w:rsidRDefault="00E74FBC" w:rsidP="00E74FBC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Scelta trimestre, quadrimestre, </w:t>
      </w:r>
      <w:proofErr w:type="spellStart"/>
      <w:r>
        <w:rPr>
          <w:sz w:val="28"/>
          <w:szCs w:val="28"/>
        </w:rPr>
        <w:t>pentamestre</w:t>
      </w:r>
      <w:proofErr w:type="spellEnd"/>
    </w:p>
    <w:p w:rsidR="00E74FBC" w:rsidRDefault="00E74FBC" w:rsidP="00E74FBC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Nomina coordinatori di classe</w:t>
      </w:r>
    </w:p>
    <w:p w:rsidR="00E74FBC" w:rsidRPr="00E74FBC" w:rsidRDefault="00E74FBC" w:rsidP="00E74FBC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Nomina docenti responsabili della custodia del materiale didattico, tecn</w:t>
      </w:r>
      <w:r w:rsidR="003B0AB8">
        <w:rPr>
          <w:sz w:val="28"/>
          <w:szCs w:val="28"/>
        </w:rPr>
        <w:t>i</w:t>
      </w:r>
      <w:r>
        <w:rPr>
          <w:sz w:val="28"/>
          <w:szCs w:val="28"/>
        </w:rPr>
        <w:t>co e scientifico e dei laboratori</w:t>
      </w:r>
    </w:p>
    <w:p w:rsidR="00E74FBC" w:rsidRDefault="00E74FBC" w:rsidP="00E74FBC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Struttura organizzativa della scuola: </w:t>
      </w:r>
      <w:proofErr w:type="spellStart"/>
      <w:r>
        <w:rPr>
          <w:sz w:val="28"/>
          <w:szCs w:val="28"/>
        </w:rPr>
        <w:t>funzionigramma</w:t>
      </w:r>
      <w:proofErr w:type="spellEnd"/>
      <w:r>
        <w:rPr>
          <w:sz w:val="28"/>
          <w:szCs w:val="28"/>
        </w:rPr>
        <w:t xml:space="preserve"> e organigramma dell’istituto</w:t>
      </w:r>
    </w:p>
    <w:p w:rsidR="00E74FBC" w:rsidRDefault="00E74FBC" w:rsidP="00E74FBC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Funzioni strumentali</w:t>
      </w:r>
    </w:p>
    <w:p w:rsidR="00E74FBC" w:rsidRDefault="00E74FBC" w:rsidP="00E74FBC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Nomina figure sensibili (</w:t>
      </w:r>
      <w:proofErr w:type="spellStart"/>
      <w:r>
        <w:rPr>
          <w:sz w:val="28"/>
          <w:szCs w:val="28"/>
        </w:rPr>
        <w:t>D.lgs</w:t>
      </w:r>
      <w:proofErr w:type="spellEnd"/>
      <w:r>
        <w:rPr>
          <w:sz w:val="28"/>
          <w:szCs w:val="28"/>
        </w:rPr>
        <w:t xml:space="preserve"> 81/2008)</w:t>
      </w:r>
    </w:p>
    <w:p w:rsidR="00E74FBC" w:rsidRDefault="00E74FBC" w:rsidP="00E74FBC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Delibera piano annuale delle attività (art. 29 CCNL 29/1/2007)</w:t>
      </w:r>
    </w:p>
    <w:p w:rsidR="00E74FBC" w:rsidRDefault="00E74FBC" w:rsidP="00E74FBC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Calendario attività funzionali all’insegnamento mese di settembre</w:t>
      </w:r>
    </w:p>
    <w:p w:rsidR="00E74FBC" w:rsidRDefault="00E74FBC" w:rsidP="00E74FBC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Modalità e criteri per lo svolgimento </w:t>
      </w:r>
      <w:r w:rsidR="00FC560B">
        <w:rPr>
          <w:sz w:val="28"/>
          <w:szCs w:val="28"/>
        </w:rPr>
        <w:t>dei rapporti con le famiglie (C. 4 art.29 CCNL 2007)</w:t>
      </w:r>
    </w:p>
    <w:p w:rsidR="00FC560B" w:rsidRDefault="00FC560B" w:rsidP="00E74FBC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Piano annuale di formazione dei docenti </w:t>
      </w:r>
      <w:proofErr w:type="spellStart"/>
      <w:r>
        <w:rPr>
          <w:sz w:val="28"/>
          <w:szCs w:val="28"/>
        </w:rPr>
        <w:t>a.s.</w:t>
      </w:r>
      <w:proofErr w:type="spellEnd"/>
      <w:r>
        <w:rPr>
          <w:sz w:val="28"/>
          <w:szCs w:val="28"/>
        </w:rPr>
        <w:t xml:space="preserve"> 2018/2019</w:t>
      </w:r>
    </w:p>
    <w:p w:rsidR="00FC560B" w:rsidRDefault="00FC560B" w:rsidP="00E74FBC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Assegnazione dei docenti alle classi</w:t>
      </w:r>
    </w:p>
    <w:p w:rsidR="00FC560B" w:rsidRDefault="00FC560B" w:rsidP="00E74FBC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Criteri relativi alle attività per il PTOF </w:t>
      </w:r>
      <w:proofErr w:type="spellStart"/>
      <w:r>
        <w:rPr>
          <w:sz w:val="28"/>
          <w:szCs w:val="28"/>
        </w:rPr>
        <w:t>a.s.</w:t>
      </w:r>
      <w:proofErr w:type="spellEnd"/>
      <w:r>
        <w:rPr>
          <w:sz w:val="28"/>
          <w:szCs w:val="28"/>
        </w:rPr>
        <w:t xml:space="preserve"> 2018/2019</w:t>
      </w:r>
    </w:p>
    <w:p w:rsidR="00FC560B" w:rsidRDefault="00FC560B" w:rsidP="00E74FBC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Nomina tutor per i docenti in anno di prova</w:t>
      </w:r>
    </w:p>
    <w:p w:rsidR="00FC560B" w:rsidRDefault="00FC560B" w:rsidP="00E74FBC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Delibera attività integrative e culturali per gli alunni che non si avvalgono dell’IRC</w:t>
      </w:r>
    </w:p>
    <w:p w:rsidR="00FC560B" w:rsidRDefault="00FC560B" w:rsidP="00E74FBC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Corso completo di formazione Antincendio</w:t>
      </w:r>
    </w:p>
    <w:p w:rsidR="00FC560B" w:rsidRDefault="00FC560B" w:rsidP="00E74FBC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Progetto “</w:t>
      </w:r>
      <w:proofErr w:type="spellStart"/>
      <w:r>
        <w:rPr>
          <w:sz w:val="28"/>
          <w:szCs w:val="28"/>
        </w:rPr>
        <w:t>Teatrando</w:t>
      </w:r>
      <w:proofErr w:type="spellEnd"/>
      <w:r>
        <w:rPr>
          <w:sz w:val="28"/>
          <w:szCs w:val="28"/>
        </w:rPr>
        <w:t>” 2018/2019 scuola secondaria di I grado</w:t>
      </w:r>
    </w:p>
    <w:p w:rsidR="00FC560B" w:rsidRDefault="00FC560B" w:rsidP="00E74FBC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bookmarkStart w:id="1" w:name="_Hlk524039287"/>
      <w:r>
        <w:rPr>
          <w:sz w:val="28"/>
          <w:szCs w:val="28"/>
        </w:rPr>
        <w:t>Nomina Team Antibullismo</w:t>
      </w:r>
    </w:p>
    <w:p w:rsidR="00FC560B" w:rsidRDefault="00FC560B" w:rsidP="00E74FBC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bookmarkStart w:id="2" w:name="_Hlk524040098"/>
      <w:bookmarkEnd w:id="1"/>
      <w:r>
        <w:rPr>
          <w:sz w:val="28"/>
          <w:szCs w:val="28"/>
        </w:rPr>
        <w:t>Modifica tempi ricreazione scuola Primaria</w:t>
      </w:r>
    </w:p>
    <w:p w:rsidR="00FC560B" w:rsidRDefault="00FC560B" w:rsidP="00E74FBC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bookmarkStart w:id="3" w:name="_Hlk524040729"/>
      <w:bookmarkEnd w:id="2"/>
      <w:r>
        <w:rPr>
          <w:sz w:val="28"/>
          <w:szCs w:val="28"/>
        </w:rPr>
        <w:t>Uscite classe 3^A plesso Visentini</w:t>
      </w:r>
    </w:p>
    <w:bookmarkEnd w:id="3"/>
    <w:p w:rsidR="00FC560B" w:rsidRDefault="00FC560B" w:rsidP="00E74FBC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Varie ed eventuali</w:t>
      </w:r>
    </w:p>
    <w:p w:rsidR="00E74FBC" w:rsidRPr="00E74FBC" w:rsidRDefault="00E74FBC" w:rsidP="00E74FBC">
      <w:pPr>
        <w:jc w:val="both"/>
        <w:rPr>
          <w:sz w:val="28"/>
          <w:szCs w:val="28"/>
        </w:rPr>
      </w:pPr>
    </w:p>
    <w:p w:rsidR="00C47A2A" w:rsidRPr="00C47A2A" w:rsidRDefault="00C47A2A" w:rsidP="00C47A2A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bookmarkStart w:id="4" w:name="_Hlk524026955"/>
      <w:r w:rsidRPr="00CB6715">
        <w:rPr>
          <w:sz w:val="28"/>
          <w:szCs w:val="28"/>
          <w:u w:val="single"/>
        </w:rPr>
        <w:t>Approvazione del verbale della seduta precedente</w:t>
      </w:r>
    </w:p>
    <w:bookmarkEnd w:id="4"/>
    <w:p w:rsidR="00C47A2A" w:rsidRDefault="00C47A2A" w:rsidP="00C47A2A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verbale viene approvato a maggioranza. Si astengono 11 docenti, non presenti </w:t>
      </w:r>
      <w:r w:rsidR="00187446">
        <w:rPr>
          <w:sz w:val="28"/>
          <w:szCs w:val="28"/>
        </w:rPr>
        <w:t>ne</w:t>
      </w:r>
      <w:r>
        <w:rPr>
          <w:sz w:val="28"/>
          <w:szCs w:val="28"/>
        </w:rPr>
        <w:t>lla seduta precedente.</w:t>
      </w:r>
    </w:p>
    <w:p w:rsidR="00C47A2A" w:rsidRDefault="00C47A2A" w:rsidP="00C47A2A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CB6715">
        <w:rPr>
          <w:sz w:val="28"/>
          <w:szCs w:val="28"/>
          <w:u w:val="single"/>
        </w:rPr>
        <w:t>Comunicazioni del Dirigente</w:t>
      </w:r>
    </w:p>
    <w:p w:rsidR="00C47A2A" w:rsidRDefault="00C47A2A" w:rsidP="00C47A2A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>La Ds ribadisce quanto detto in apertura.</w:t>
      </w:r>
    </w:p>
    <w:p w:rsidR="00C47A2A" w:rsidRDefault="00C47A2A" w:rsidP="00C47A2A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CB6715">
        <w:rPr>
          <w:sz w:val="28"/>
          <w:szCs w:val="28"/>
          <w:u w:val="single"/>
        </w:rPr>
        <w:t>Scelta trimestre, quadrimestre</w:t>
      </w:r>
      <w:r w:rsidR="004F5A53" w:rsidRPr="00CB6715">
        <w:rPr>
          <w:sz w:val="28"/>
          <w:szCs w:val="28"/>
          <w:u w:val="single"/>
        </w:rPr>
        <w:t xml:space="preserve"> o </w:t>
      </w:r>
      <w:proofErr w:type="spellStart"/>
      <w:r w:rsidR="004F5A53" w:rsidRPr="00CB6715">
        <w:rPr>
          <w:sz w:val="28"/>
          <w:szCs w:val="28"/>
          <w:u w:val="single"/>
        </w:rPr>
        <w:t>pentamestre</w:t>
      </w:r>
      <w:proofErr w:type="spellEnd"/>
    </w:p>
    <w:p w:rsidR="00287D1B" w:rsidRDefault="00D27F71" w:rsidP="00D27F71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Ds chiede al Collegio di esprimersi in merito alla suddivisione dell’anno scolastico. Il </w:t>
      </w:r>
      <w:r w:rsidR="00287D1B">
        <w:rPr>
          <w:sz w:val="28"/>
          <w:szCs w:val="28"/>
        </w:rPr>
        <w:t>Collegio unanimemente approva la suddivisione in quadrimestri.</w:t>
      </w:r>
    </w:p>
    <w:p w:rsidR="00BF2443" w:rsidRDefault="00BF2443" w:rsidP="00BF2443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CB6715">
        <w:rPr>
          <w:sz w:val="28"/>
          <w:szCs w:val="28"/>
          <w:u w:val="single"/>
        </w:rPr>
        <w:t>Nomina dei coordinatori di classe</w:t>
      </w:r>
    </w:p>
    <w:p w:rsidR="00BF2443" w:rsidRDefault="00BF2443" w:rsidP="00BF2443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>La Ds precisa che la nomina dei coordinatori di classe nella Secondaria viene posticipata, non essendo</w:t>
      </w:r>
      <w:r w:rsidR="00187446">
        <w:rPr>
          <w:sz w:val="28"/>
          <w:szCs w:val="28"/>
        </w:rPr>
        <w:t xml:space="preserve"> state</w:t>
      </w:r>
      <w:r>
        <w:rPr>
          <w:sz w:val="28"/>
          <w:szCs w:val="28"/>
        </w:rPr>
        <w:t xml:space="preserve"> ancora stabilite le assegnazioni degli insegnanti di </w:t>
      </w:r>
      <w:r w:rsidR="00A83DFD">
        <w:rPr>
          <w:sz w:val="28"/>
          <w:szCs w:val="28"/>
        </w:rPr>
        <w:t>s</w:t>
      </w:r>
      <w:r>
        <w:rPr>
          <w:sz w:val="28"/>
          <w:szCs w:val="28"/>
        </w:rPr>
        <w:t>ostegno.</w:t>
      </w:r>
    </w:p>
    <w:p w:rsidR="00DD7BCD" w:rsidRDefault="00BF2443" w:rsidP="00BF2443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CB6715">
        <w:rPr>
          <w:sz w:val="28"/>
          <w:szCs w:val="28"/>
          <w:u w:val="single"/>
        </w:rPr>
        <w:t>Nomina docenti responsabili della custodia del materiale didattico, tecnico e scientifico e dei laboratori</w:t>
      </w:r>
    </w:p>
    <w:p w:rsidR="00435E03" w:rsidRDefault="00DD7BCD" w:rsidP="00DD7BCD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>La Dirigente propone, laddove sia possibile, di razionalizzare mansioni e incarichi per dare un adeguato riconoscimento economico a</w:t>
      </w:r>
      <w:r w:rsidR="00A83DFD">
        <w:rPr>
          <w:sz w:val="28"/>
          <w:szCs w:val="28"/>
        </w:rPr>
        <w:t>lle figure di sistema</w:t>
      </w:r>
      <w:r>
        <w:rPr>
          <w:sz w:val="28"/>
          <w:szCs w:val="28"/>
        </w:rPr>
        <w:t xml:space="preserve"> </w:t>
      </w:r>
      <w:r w:rsidR="00A83DFD">
        <w:rPr>
          <w:sz w:val="28"/>
          <w:szCs w:val="28"/>
        </w:rPr>
        <w:t>del</w:t>
      </w:r>
      <w:r>
        <w:rPr>
          <w:sz w:val="28"/>
          <w:szCs w:val="28"/>
        </w:rPr>
        <w:t xml:space="preserve">la scuola. Precisa anche che, essendo il nostro Istituto attualmente privo di </w:t>
      </w:r>
      <w:proofErr w:type="spellStart"/>
      <w:r>
        <w:rPr>
          <w:sz w:val="28"/>
          <w:szCs w:val="28"/>
        </w:rPr>
        <w:t>Dsga</w:t>
      </w:r>
      <w:proofErr w:type="spellEnd"/>
      <w:r>
        <w:rPr>
          <w:sz w:val="28"/>
          <w:szCs w:val="28"/>
        </w:rPr>
        <w:t xml:space="preserve">, esso </w:t>
      </w:r>
      <w:r w:rsidR="007F2D3F">
        <w:rPr>
          <w:sz w:val="28"/>
          <w:szCs w:val="28"/>
        </w:rPr>
        <w:t>potrebbe doversi dotare</w:t>
      </w:r>
      <w:r>
        <w:rPr>
          <w:sz w:val="28"/>
          <w:szCs w:val="28"/>
        </w:rPr>
        <w:t xml:space="preserve"> di un consulente, la cui prestazione d’opera sarà pagata con i</w:t>
      </w:r>
      <w:r w:rsidR="00435E03">
        <w:rPr>
          <w:sz w:val="28"/>
          <w:szCs w:val="28"/>
        </w:rPr>
        <w:t xml:space="preserve">l </w:t>
      </w:r>
      <w:r w:rsidR="007F2D3F">
        <w:rPr>
          <w:sz w:val="28"/>
          <w:szCs w:val="28"/>
        </w:rPr>
        <w:t xml:space="preserve">bilancio della scuola. </w:t>
      </w:r>
      <w:r w:rsidR="00435E03">
        <w:rPr>
          <w:sz w:val="28"/>
          <w:szCs w:val="28"/>
        </w:rPr>
        <w:t xml:space="preserve">Per questi motivi la Ds propone al </w:t>
      </w:r>
      <w:r w:rsidR="00435E03">
        <w:rPr>
          <w:sz w:val="28"/>
          <w:szCs w:val="28"/>
        </w:rPr>
        <w:lastRenderedPageBreak/>
        <w:t>Collegio che la nomina di cui al punto 5 sia data ai Responsabili di Plesso, i quali si occuperanno, tra l’altro</w:t>
      </w:r>
      <w:r w:rsidR="00D62254">
        <w:rPr>
          <w:sz w:val="28"/>
          <w:szCs w:val="28"/>
        </w:rPr>
        <w:t>,</w:t>
      </w:r>
      <w:r w:rsidR="00435E03">
        <w:rPr>
          <w:sz w:val="28"/>
          <w:szCs w:val="28"/>
        </w:rPr>
        <w:t xml:space="preserve"> anche delle sostituzioni</w:t>
      </w:r>
      <w:r w:rsidR="00BA004D">
        <w:rPr>
          <w:sz w:val="28"/>
          <w:szCs w:val="28"/>
        </w:rPr>
        <w:t xml:space="preserve"> in caso di assenze</w:t>
      </w:r>
      <w:r w:rsidR="00435E03">
        <w:rPr>
          <w:sz w:val="28"/>
          <w:szCs w:val="28"/>
        </w:rPr>
        <w:t>.</w:t>
      </w:r>
    </w:p>
    <w:p w:rsidR="00435E03" w:rsidRDefault="00435E03" w:rsidP="00435E03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CB6715">
        <w:rPr>
          <w:sz w:val="28"/>
          <w:szCs w:val="28"/>
          <w:u w:val="single"/>
        </w:rPr>
        <w:t xml:space="preserve">Struttura organizzativa della scuola: </w:t>
      </w:r>
      <w:proofErr w:type="spellStart"/>
      <w:r w:rsidRPr="00CB6715">
        <w:rPr>
          <w:sz w:val="28"/>
          <w:szCs w:val="28"/>
          <w:u w:val="single"/>
        </w:rPr>
        <w:t>funzionigramma</w:t>
      </w:r>
      <w:proofErr w:type="spellEnd"/>
      <w:r w:rsidRPr="00CB6715">
        <w:rPr>
          <w:sz w:val="28"/>
          <w:szCs w:val="28"/>
          <w:u w:val="single"/>
        </w:rPr>
        <w:t xml:space="preserve"> e organigramma di istituto</w:t>
      </w:r>
    </w:p>
    <w:p w:rsidR="00435E03" w:rsidRDefault="00435E03" w:rsidP="00435E03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>La Ds presenta le figure scelte</w:t>
      </w:r>
      <w:r w:rsidR="007F2D3F">
        <w:rPr>
          <w:sz w:val="28"/>
          <w:szCs w:val="28"/>
        </w:rPr>
        <w:t xml:space="preserve">, dopo essersi consultata con lo staff </w:t>
      </w:r>
      <w:proofErr w:type="gramStart"/>
      <w:r w:rsidR="007F2D3F">
        <w:rPr>
          <w:sz w:val="28"/>
          <w:szCs w:val="28"/>
        </w:rPr>
        <w:t xml:space="preserve">uscente, </w:t>
      </w:r>
      <w:r>
        <w:rPr>
          <w:sz w:val="28"/>
          <w:szCs w:val="28"/>
        </w:rPr>
        <w:t xml:space="preserve"> per</w:t>
      </w:r>
      <w:proofErr w:type="gramEnd"/>
      <w:r>
        <w:rPr>
          <w:sz w:val="28"/>
          <w:szCs w:val="28"/>
        </w:rPr>
        <w:t xml:space="preserve"> coadiuvarla nel suo incarico:</w:t>
      </w:r>
    </w:p>
    <w:p w:rsidR="00F419DF" w:rsidRDefault="00435E03" w:rsidP="00435E03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Primo Collaboratore Prof.ssa Cervesato; Secondo Collaboratore Insegnante Cambareri; Referente della Secondaria Prof.ssa </w:t>
      </w:r>
      <w:proofErr w:type="spellStart"/>
      <w:r>
        <w:rPr>
          <w:sz w:val="28"/>
          <w:szCs w:val="28"/>
        </w:rPr>
        <w:t>Mies</w:t>
      </w:r>
      <w:proofErr w:type="spellEnd"/>
      <w:r>
        <w:rPr>
          <w:sz w:val="28"/>
          <w:szCs w:val="28"/>
        </w:rPr>
        <w:t>, che sarà anche referente dell’orario; Referente del plesso Visentini</w:t>
      </w:r>
      <w:r w:rsidR="00636BF9">
        <w:rPr>
          <w:sz w:val="28"/>
          <w:szCs w:val="28"/>
        </w:rPr>
        <w:t xml:space="preserve"> (primaria)</w:t>
      </w:r>
      <w:r>
        <w:rPr>
          <w:sz w:val="28"/>
          <w:szCs w:val="28"/>
        </w:rPr>
        <w:t xml:space="preserve"> Insegnante Pontello; Referente </w:t>
      </w:r>
      <w:r w:rsidR="00ED71AB">
        <w:rPr>
          <w:sz w:val="28"/>
          <w:szCs w:val="28"/>
        </w:rPr>
        <w:t>del Plesso Marzotto</w:t>
      </w:r>
      <w:r w:rsidR="00636BF9">
        <w:rPr>
          <w:sz w:val="28"/>
          <w:szCs w:val="28"/>
        </w:rPr>
        <w:t xml:space="preserve"> (primaria)</w:t>
      </w:r>
      <w:r w:rsidR="00ED71AB">
        <w:rPr>
          <w:sz w:val="28"/>
          <w:szCs w:val="28"/>
        </w:rPr>
        <w:t xml:space="preserve"> Insegnante D’Angelo; </w:t>
      </w:r>
      <w:r w:rsidR="004A086E">
        <w:rPr>
          <w:sz w:val="28"/>
          <w:szCs w:val="28"/>
        </w:rPr>
        <w:t>Referente del Plesso Manzoni</w:t>
      </w:r>
      <w:r w:rsidR="00636BF9">
        <w:rPr>
          <w:sz w:val="28"/>
          <w:szCs w:val="28"/>
        </w:rPr>
        <w:t xml:space="preserve"> (primaria)</w:t>
      </w:r>
      <w:r w:rsidR="004A086E">
        <w:rPr>
          <w:sz w:val="28"/>
          <w:szCs w:val="28"/>
        </w:rPr>
        <w:t xml:space="preserve"> Insegnante Guiotto; Referente del Plesso S. Giorgio</w:t>
      </w:r>
      <w:r w:rsidR="00636BF9">
        <w:rPr>
          <w:sz w:val="28"/>
          <w:szCs w:val="28"/>
        </w:rPr>
        <w:t xml:space="preserve"> (infanzia)</w:t>
      </w:r>
      <w:r w:rsidR="004A086E">
        <w:rPr>
          <w:sz w:val="28"/>
          <w:szCs w:val="28"/>
        </w:rPr>
        <w:t xml:space="preserve"> Insegnante</w:t>
      </w:r>
      <w:r w:rsidR="00F419DF">
        <w:rPr>
          <w:sz w:val="28"/>
          <w:szCs w:val="28"/>
        </w:rPr>
        <w:t xml:space="preserve"> Bortolussi.</w:t>
      </w:r>
    </w:p>
    <w:p w:rsidR="00F419DF" w:rsidRDefault="00F419DF" w:rsidP="00F419DF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CB6715">
        <w:rPr>
          <w:sz w:val="28"/>
          <w:szCs w:val="28"/>
          <w:u w:val="single"/>
        </w:rPr>
        <w:t>Funzioni strumentali: ambiti, compiti e funzioni</w:t>
      </w:r>
    </w:p>
    <w:p w:rsidR="00CC068D" w:rsidRDefault="00F419DF" w:rsidP="00F419DF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>La Ds, sottolineando</w:t>
      </w:r>
      <w:r w:rsidR="00CC068D">
        <w:rPr>
          <w:sz w:val="28"/>
          <w:szCs w:val="28"/>
        </w:rPr>
        <w:t xml:space="preserve"> l’importanza del lavoro svolto negli ultimi anni dal Prof. </w:t>
      </w:r>
      <w:proofErr w:type="spellStart"/>
      <w:r w:rsidR="00CC068D">
        <w:rPr>
          <w:sz w:val="28"/>
          <w:szCs w:val="28"/>
        </w:rPr>
        <w:t>Anese</w:t>
      </w:r>
      <w:proofErr w:type="spellEnd"/>
      <w:r w:rsidR="00CC068D">
        <w:rPr>
          <w:sz w:val="28"/>
          <w:szCs w:val="28"/>
        </w:rPr>
        <w:t xml:space="preserve">, in qualità di primo collaboratore, propone per lo stesso l’assegnazione della funzione strumentale dell’orientamento e dell’accoglienza che si occupi, tra le altre cose, delle iscrizioni, dei rapporti con il territorio e con le associazioni, della ricerca degli sponsor per la realizzazione del diario scolastico. </w:t>
      </w:r>
      <w:r w:rsidR="006E78EE">
        <w:rPr>
          <w:sz w:val="28"/>
          <w:szCs w:val="28"/>
        </w:rPr>
        <w:t xml:space="preserve">Per quanto concerne le restanti funzioni strumentali, propone al Collegio di snellirne alcuni ambiti e compiti rispetto all’ anno scolastico precedente. In particolare, in merito alla funzione che si occupava di disabilità, </w:t>
      </w:r>
      <w:proofErr w:type="spellStart"/>
      <w:r w:rsidR="006E78EE">
        <w:rPr>
          <w:sz w:val="28"/>
          <w:szCs w:val="28"/>
        </w:rPr>
        <w:t>Bes</w:t>
      </w:r>
      <w:proofErr w:type="spellEnd"/>
      <w:r w:rsidR="006E78EE">
        <w:rPr>
          <w:sz w:val="28"/>
          <w:szCs w:val="28"/>
        </w:rPr>
        <w:t xml:space="preserve"> e </w:t>
      </w:r>
      <w:proofErr w:type="spellStart"/>
      <w:r w:rsidR="006E78EE">
        <w:rPr>
          <w:sz w:val="28"/>
          <w:szCs w:val="28"/>
        </w:rPr>
        <w:t>Dsa</w:t>
      </w:r>
      <w:proofErr w:type="spellEnd"/>
      <w:r w:rsidR="006E78EE">
        <w:rPr>
          <w:sz w:val="28"/>
          <w:szCs w:val="28"/>
        </w:rPr>
        <w:t>, la Ds evidenzia l’immane carico di compiti che tale funzione aveva, ipotizzandone la suddivisione in due distinti</w:t>
      </w:r>
      <w:r w:rsidR="00BA004D">
        <w:rPr>
          <w:sz w:val="28"/>
          <w:szCs w:val="28"/>
        </w:rPr>
        <w:t xml:space="preserve"> </w:t>
      </w:r>
      <w:proofErr w:type="spellStart"/>
      <w:r w:rsidR="00BA004D">
        <w:rPr>
          <w:sz w:val="28"/>
          <w:szCs w:val="28"/>
        </w:rPr>
        <w:t>referati</w:t>
      </w:r>
      <w:proofErr w:type="spellEnd"/>
      <w:r w:rsidR="006E78EE">
        <w:rPr>
          <w:sz w:val="28"/>
          <w:szCs w:val="28"/>
        </w:rPr>
        <w:t xml:space="preserve">: </w:t>
      </w:r>
      <w:proofErr w:type="gramStart"/>
      <w:r w:rsidR="006E78EE">
        <w:rPr>
          <w:sz w:val="28"/>
          <w:szCs w:val="28"/>
        </w:rPr>
        <w:t>disabilità  da</w:t>
      </w:r>
      <w:proofErr w:type="gramEnd"/>
      <w:r w:rsidR="006E78EE">
        <w:rPr>
          <w:sz w:val="28"/>
          <w:szCs w:val="28"/>
        </w:rPr>
        <w:t xml:space="preserve"> una parte e </w:t>
      </w:r>
      <w:proofErr w:type="spellStart"/>
      <w:r w:rsidR="006E78EE">
        <w:rPr>
          <w:sz w:val="28"/>
          <w:szCs w:val="28"/>
        </w:rPr>
        <w:t>Bes</w:t>
      </w:r>
      <w:proofErr w:type="spellEnd"/>
      <w:r w:rsidR="006E78EE">
        <w:rPr>
          <w:sz w:val="28"/>
          <w:szCs w:val="28"/>
        </w:rPr>
        <w:t xml:space="preserve"> e </w:t>
      </w:r>
      <w:proofErr w:type="spellStart"/>
      <w:r w:rsidR="006E78EE">
        <w:rPr>
          <w:sz w:val="28"/>
          <w:szCs w:val="28"/>
        </w:rPr>
        <w:t>Dsa</w:t>
      </w:r>
      <w:proofErr w:type="spellEnd"/>
      <w:r w:rsidR="006E78EE">
        <w:rPr>
          <w:sz w:val="28"/>
          <w:szCs w:val="28"/>
        </w:rPr>
        <w:t xml:space="preserve"> dall’altra. </w:t>
      </w:r>
      <w:r w:rsidR="00403E4C">
        <w:rPr>
          <w:sz w:val="28"/>
          <w:szCs w:val="28"/>
        </w:rPr>
        <w:t xml:space="preserve">Interviene l’insegnante Cavallari, funzione strumentale per la Disabilità, condividendo </w:t>
      </w:r>
      <w:r w:rsidR="007F2D3F">
        <w:rPr>
          <w:sz w:val="28"/>
          <w:szCs w:val="28"/>
        </w:rPr>
        <w:t>la necessità dell</w:t>
      </w:r>
      <w:r w:rsidR="00403E4C">
        <w:rPr>
          <w:sz w:val="28"/>
          <w:szCs w:val="28"/>
        </w:rPr>
        <w:t>’ipotesi della Ds.</w:t>
      </w:r>
    </w:p>
    <w:p w:rsidR="00546614" w:rsidRDefault="00403E4C" w:rsidP="00F419DF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Successivamente interviene la Prof.ssa </w:t>
      </w:r>
      <w:proofErr w:type="spellStart"/>
      <w:r>
        <w:rPr>
          <w:sz w:val="28"/>
          <w:szCs w:val="28"/>
        </w:rPr>
        <w:t>Toffolon</w:t>
      </w:r>
      <w:proofErr w:type="spellEnd"/>
      <w:r>
        <w:rPr>
          <w:sz w:val="28"/>
          <w:szCs w:val="28"/>
        </w:rPr>
        <w:t xml:space="preserve">, funzione strumentale per il PTOF e l’autovalutazione, sostenendo che la proposta della Ds di snellire gli ambiti e i compiti </w:t>
      </w:r>
      <w:r w:rsidR="00187446">
        <w:rPr>
          <w:sz w:val="28"/>
          <w:szCs w:val="28"/>
        </w:rPr>
        <w:t xml:space="preserve">anche </w:t>
      </w:r>
      <w:r>
        <w:rPr>
          <w:sz w:val="28"/>
          <w:szCs w:val="28"/>
        </w:rPr>
        <w:t xml:space="preserve">di questa funzione e della sua commissione </w:t>
      </w:r>
      <w:r w:rsidR="007F2D3F">
        <w:rPr>
          <w:sz w:val="28"/>
          <w:szCs w:val="28"/>
        </w:rPr>
        <w:t xml:space="preserve">le </w:t>
      </w:r>
      <w:r>
        <w:rPr>
          <w:sz w:val="28"/>
          <w:szCs w:val="28"/>
        </w:rPr>
        <w:t>appare piuttosto rivoluzionaria, andando un po’ a snaturar</w:t>
      </w:r>
      <w:r w:rsidR="00212586">
        <w:rPr>
          <w:sz w:val="28"/>
          <w:szCs w:val="28"/>
        </w:rPr>
        <w:t>ne</w:t>
      </w:r>
      <w:r>
        <w:rPr>
          <w:sz w:val="28"/>
          <w:szCs w:val="28"/>
        </w:rPr>
        <w:t xml:space="preserve"> il lavoro</w:t>
      </w:r>
      <w:r w:rsidR="00212586">
        <w:rPr>
          <w:sz w:val="28"/>
          <w:szCs w:val="28"/>
        </w:rPr>
        <w:t>.</w:t>
      </w:r>
      <w:r w:rsidR="008C786B">
        <w:rPr>
          <w:sz w:val="28"/>
          <w:szCs w:val="28"/>
        </w:rPr>
        <w:t xml:space="preserve"> La DS</w:t>
      </w:r>
      <w:r w:rsidR="00384BDA">
        <w:rPr>
          <w:sz w:val="28"/>
          <w:szCs w:val="28"/>
        </w:rPr>
        <w:t xml:space="preserve"> rassicura la Prof.ssa </w:t>
      </w:r>
      <w:proofErr w:type="spellStart"/>
      <w:r w:rsidR="00384BDA">
        <w:rPr>
          <w:sz w:val="28"/>
          <w:szCs w:val="28"/>
        </w:rPr>
        <w:t>Toffolon</w:t>
      </w:r>
      <w:proofErr w:type="spellEnd"/>
      <w:r w:rsidR="00384BDA">
        <w:rPr>
          <w:sz w:val="28"/>
          <w:szCs w:val="28"/>
        </w:rPr>
        <w:t>,</w:t>
      </w:r>
      <w:r w:rsidR="008C786B">
        <w:rPr>
          <w:sz w:val="28"/>
          <w:szCs w:val="28"/>
        </w:rPr>
        <w:t xml:space="preserve"> sottolinea</w:t>
      </w:r>
      <w:r w:rsidR="00384BDA">
        <w:rPr>
          <w:sz w:val="28"/>
          <w:szCs w:val="28"/>
        </w:rPr>
        <w:t>ndo</w:t>
      </w:r>
      <w:r w:rsidR="008C786B">
        <w:rPr>
          <w:sz w:val="28"/>
          <w:szCs w:val="28"/>
        </w:rPr>
        <w:t xml:space="preserve"> come non sia sua intenzione sconvolgere quanto fatto negli anni precedenti dalla funzione strumental</w:t>
      </w:r>
      <w:r w:rsidR="00384BDA">
        <w:rPr>
          <w:sz w:val="28"/>
          <w:szCs w:val="28"/>
        </w:rPr>
        <w:t xml:space="preserve">e, </w:t>
      </w:r>
      <w:r w:rsidR="008C786B">
        <w:rPr>
          <w:sz w:val="28"/>
          <w:szCs w:val="28"/>
        </w:rPr>
        <w:t>riconoscendone</w:t>
      </w:r>
      <w:r w:rsidR="00212586">
        <w:rPr>
          <w:sz w:val="28"/>
          <w:szCs w:val="28"/>
        </w:rPr>
        <w:t xml:space="preserve"> invece</w:t>
      </w:r>
      <w:r w:rsidR="008C786B">
        <w:rPr>
          <w:sz w:val="28"/>
          <w:szCs w:val="28"/>
        </w:rPr>
        <w:t xml:space="preserve"> l’importanza e il valore.</w:t>
      </w:r>
      <w:r w:rsidR="00212586">
        <w:rPr>
          <w:sz w:val="28"/>
          <w:szCs w:val="28"/>
        </w:rPr>
        <w:t xml:space="preserve"> E’ tuttavia evidente, sostiene la Ds, che la funzione strumentale</w:t>
      </w:r>
      <w:r w:rsidR="009B76B7">
        <w:rPr>
          <w:sz w:val="28"/>
          <w:szCs w:val="28"/>
        </w:rPr>
        <w:t xml:space="preserve"> ricoperta dalla Prof.ssa </w:t>
      </w:r>
      <w:proofErr w:type="spellStart"/>
      <w:r w:rsidR="009B76B7">
        <w:rPr>
          <w:sz w:val="28"/>
          <w:szCs w:val="28"/>
        </w:rPr>
        <w:t>Toffolon</w:t>
      </w:r>
      <w:proofErr w:type="spellEnd"/>
      <w:r w:rsidR="009B76B7">
        <w:rPr>
          <w:sz w:val="28"/>
          <w:szCs w:val="28"/>
        </w:rPr>
        <w:t xml:space="preserve"> sia stata negli anni sovraccaricata di compiti che </w:t>
      </w:r>
      <w:r w:rsidR="007F2D3F">
        <w:rPr>
          <w:sz w:val="28"/>
          <w:szCs w:val="28"/>
        </w:rPr>
        <w:t>potrebbero</w:t>
      </w:r>
      <w:r w:rsidR="00B07933">
        <w:rPr>
          <w:sz w:val="28"/>
          <w:szCs w:val="28"/>
        </w:rPr>
        <w:t xml:space="preserve"> forse</w:t>
      </w:r>
      <w:r w:rsidR="009B76B7">
        <w:rPr>
          <w:sz w:val="28"/>
          <w:szCs w:val="28"/>
        </w:rPr>
        <w:t xml:space="preserve"> essere diversamente distribuiti.</w:t>
      </w:r>
    </w:p>
    <w:p w:rsidR="005F6B74" w:rsidRDefault="008C786B" w:rsidP="005F6B74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>Dopo alcuni altri interventi, la Ds propone di rinviare alla prossima seduta la votazione del punto 7</w:t>
      </w:r>
      <w:r w:rsidR="00384BDA">
        <w:rPr>
          <w:sz w:val="28"/>
          <w:szCs w:val="28"/>
        </w:rPr>
        <w:t xml:space="preserve">, </w:t>
      </w:r>
      <w:r w:rsidR="00CB6715">
        <w:rPr>
          <w:sz w:val="28"/>
          <w:szCs w:val="28"/>
        </w:rPr>
        <w:t>garantendo</w:t>
      </w:r>
      <w:r w:rsidR="00BA004D">
        <w:rPr>
          <w:sz w:val="28"/>
          <w:szCs w:val="28"/>
        </w:rPr>
        <w:t xml:space="preserve"> così</w:t>
      </w:r>
      <w:r w:rsidR="00384BDA" w:rsidRPr="005F6B74">
        <w:rPr>
          <w:sz w:val="28"/>
          <w:szCs w:val="28"/>
        </w:rPr>
        <w:t xml:space="preserve"> al Collegio </w:t>
      </w:r>
      <w:r w:rsidR="005F6B74">
        <w:rPr>
          <w:sz w:val="28"/>
          <w:szCs w:val="28"/>
        </w:rPr>
        <w:t>il tempo adeguato</w:t>
      </w:r>
      <w:r w:rsidR="00197026" w:rsidRPr="005F6B74">
        <w:rPr>
          <w:sz w:val="28"/>
          <w:szCs w:val="28"/>
        </w:rPr>
        <w:t xml:space="preserve"> </w:t>
      </w:r>
      <w:r w:rsidR="005F6B74">
        <w:rPr>
          <w:sz w:val="28"/>
          <w:szCs w:val="28"/>
        </w:rPr>
        <w:t>per</w:t>
      </w:r>
      <w:r w:rsidR="00197026" w:rsidRPr="005F6B74">
        <w:rPr>
          <w:sz w:val="28"/>
          <w:szCs w:val="28"/>
        </w:rPr>
        <w:t xml:space="preserve"> rifle</w:t>
      </w:r>
      <w:r w:rsidR="005F6B74">
        <w:rPr>
          <w:sz w:val="28"/>
          <w:szCs w:val="28"/>
        </w:rPr>
        <w:t>ttere</w:t>
      </w:r>
      <w:r w:rsidR="00CB6715">
        <w:rPr>
          <w:sz w:val="28"/>
          <w:szCs w:val="28"/>
        </w:rPr>
        <w:t xml:space="preserve"> in merito</w:t>
      </w:r>
      <w:r w:rsidRPr="005F6B74">
        <w:rPr>
          <w:sz w:val="28"/>
          <w:szCs w:val="28"/>
        </w:rPr>
        <w:t>.</w:t>
      </w:r>
    </w:p>
    <w:p w:rsidR="005F6B74" w:rsidRPr="00CB6715" w:rsidRDefault="005F6B74" w:rsidP="005F6B74">
      <w:pPr>
        <w:pStyle w:val="Paragrafoelenco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CB6715">
        <w:rPr>
          <w:sz w:val="28"/>
          <w:szCs w:val="28"/>
          <w:u w:val="single"/>
        </w:rPr>
        <w:t>Nomine figure sensibili. (</w:t>
      </w:r>
      <w:proofErr w:type="spellStart"/>
      <w:r w:rsidRPr="00CB6715">
        <w:rPr>
          <w:sz w:val="28"/>
          <w:szCs w:val="28"/>
          <w:u w:val="single"/>
        </w:rPr>
        <w:t>D.lgs</w:t>
      </w:r>
      <w:proofErr w:type="spellEnd"/>
      <w:r w:rsidRPr="00CB6715">
        <w:rPr>
          <w:sz w:val="28"/>
          <w:szCs w:val="28"/>
          <w:u w:val="single"/>
        </w:rPr>
        <w:t xml:space="preserve"> 81/2008)</w:t>
      </w:r>
    </w:p>
    <w:p w:rsidR="005F6B74" w:rsidRDefault="005F6B74" w:rsidP="005F6B74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La Dirigente dichiara di non aver ancora individuato tali figure, ma di volerlo fare nei prossimi giorni. Sottolinea, inoltre, che si tratta di nomine che necessariamente vanno accettate.</w:t>
      </w:r>
    </w:p>
    <w:p w:rsidR="005F6B74" w:rsidRPr="00CB6715" w:rsidRDefault="005F6B74" w:rsidP="005F6B74">
      <w:pPr>
        <w:pStyle w:val="Paragrafoelenco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CB6715">
        <w:rPr>
          <w:sz w:val="28"/>
          <w:szCs w:val="28"/>
          <w:u w:val="single"/>
        </w:rPr>
        <w:t>Delibera piano annuale attività. (art. 29 CCNL 29/1/2007)</w:t>
      </w:r>
    </w:p>
    <w:p w:rsidR="00C76488" w:rsidRDefault="00C76488" w:rsidP="005F6B74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>La Ds invita la Prof.ssa Cervesato, in qualità di primo collaboratore, a</w:t>
      </w:r>
      <w:r w:rsidR="005F6B74">
        <w:rPr>
          <w:sz w:val="28"/>
          <w:szCs w:val="28"/>
        </w:rPr>
        <w:t xml:space="preserve"> </w:t>
      </w:r>
      <w:r>
        <w:rPr>
          <w:sz w:val="28"/>
          <w:szCs w:val="28"/>
        </w:rPr>
        <w:t>presentare</w:t>
      </w:r>
      <w:r w:rsidR="005F6B74">
        <w:rPr>
          <w:sz w:val="28"/>
          <w:szCs w:val="28"/>
        </w:rPr>
        <w:t xml:space="preserve"> il piano annuale</w:t>
      </w:r>
      <w:r>
        <w:rPr>
          <w:sz w:val="28"/>
          <w:szCs w:val="28"/>
        </w:rPr>
        <w:t xml:space="preserve"> delle attività</w:t>
      </w:r>
      <w:r w:rsidR="005F6B74">
        <w:rPr>
          <w:sz w:val="28"/>
          <w:szCs w:val="28"/>
        </w:rPr>
        <w:t xml:space="preserve"> dei diversi ordini di scuola</w:t>
      </w:r>
      <w:r>
        <w:rPr>
          <w:sz w:val="28"/>
          <w:szCs w:val="28"/>
        </w:rPr>
        <w:t>, indicandone le differenze rispetto all’anno scolastico precedente.</w:t>
      </w:r>
    </w:p>
    <w:p w:rsidR="00C76488" w:rsidRDefault="00C76488" w:rsidP="005F6B74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>Il Collegio approva</w:t>
      </w:r>
      <w:r w:rsidR="00CB6715">
        <w:rPr>
          <w:sz w:val="28"/>
          <w:szCs w:val="28"/>
        </w:rPr>
        <w:t xml:space="preserve"> il piano</w:t>
      </w:r>
      <w:r w:rsidR="00B229B6">
        <w:rPr>
          <w:sz w:val="28"/>
          <w:szCs w:val="28"/>
        </w:rPr>
        <w:t>, allegato al presente verbale,</w:t>
      </w:r>
      <w:r>
        <w:rPr>
          <w:sz w:val="28"/>
          <w:szCs w:val="28"/>
        </w:rPr>
        <w:t xml:space="preserve"> all’unanimità.</w:t>
      </w:r>
    </w:p>
    <w:p w:rsidR="00CB6715" w:rsidRDefault="00C76488" w:rsidP="00C76488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CB6715">
        <w:rPr>
          <w:sz w:val="28"/>
          <w:szCs w:val="28"/>
          <w:u w:val="single"/>
        </w:rPr>
        <w:t>Calendario attività funzionali dell’insegnamento mese di settembre</w:t>
      </w:r>
    </w:p>
    <w:p w:rsidR="00FD3CC1" w:rsidRDefault="00C76488" w:rsidP="00CB6715">
      <w:pPr>
        <w:pStyle w:val="Paragrafoelenco"/>
        <w:jc w:val="both"/>
        <w:rPr>
          <w:sz w:val="28"/>
          <w:szCs w:val="28"/>
        </w:rPr>
      </w:pPr>
      <w:r w:rsidRPr="00C76488">
        <w:rPr>
          <w:sz w:val="28"/>
          <w:szCs w:val="28"/>
        </w:rPr>
        <w:t xml:space="preserve"> La Ds chiede alla Prof.ssa Cervesato di illustrare le attività del mese di       settembre per i diversi ordini di scuola</w:t>
      </w:r>
      <w:r>
        <w:rPr>
          <w:sz w:val="28"/>
          <w:szCs w:val="28"/>
        </w:rPr>
        <w:t xml:space="preserve">. </w:t>
      </w:r>
      <w:r w:rsidR="00CB6715">
        <w:rPr>
          <w:sz w:val="28"/>
          <w:szCs w:val="28"/>
        </w:rPr>
        <w:t>Una volta d</w:t>
      </w:r>
      <w:r w:rsidR="00FD3CC1">
        <w:rPr>
          <w:sz w:val="28"/>
          <w:szCs w:val="28"/>
        </w:rPr>
        <w:t>eliberato, i</w:t>
      </w:r>
      <w:r>
        <w:rPr>
          <w:sz w:val="28"/>
          <w:szCs w:val="28"/>
        </w:rPr>
        <w:t xml:space="preserve">l calendario di queste attività verrà pubblicato </w:t>
      </w:r>
      <w:r w:rsidR="00FD3CC1">
        <w:rPr>
          <w:sz w:val="28"/>
          <w:szCs w:val="28"/>
        </w:rPr>
        <w:t>nel sito dell’istituto.</w:t>
      </w:r>
    </w:p>
    <w:p w:rsidR="00FD3CC1" w:rsidRDefault="00FD3CC1" w:rsidP="00FD3CC1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>Il Collegio approva unanimemente il punto 10.</w:t>
      </w:r>
    </w:p>
    <w:p w:rsidR="00FD3CC1" w:rsidRDefault="00FD3CC1" w:rsidP="00FD3CC1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CB6715">
        <w:rPr>
          <w:sz w:val="28"/>
          <w:szCs w:val="28"/>
          <w:u w:val="single"/>
        </w:rPr>
        <w:t>Modalità e criteri per lo svolgimento dei rapporti con le famiglie</w:t>
      </w:r>
    </w:p>
    <w:p w:rsidR="00383A64" w:rsidRDefault="00FD3CC1" w:rsidP="00FD3CC1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Ds chiede ai docenti della secondaria se intendono riconfermare modalità e criteri per lo svolgimento dei rapporti con le famiglie </w:t>
      </w:r>
      <w:proofErr w:type="spellStart"/>
      <w:r>
        <w:rPr>
          <w:sz w:val="28"/>
          <w:szCs w:val="28"/>
        </w:rPr>
        <w:t>dell’a.s.</w:t>
      </w:r>
      <w:proofErr w:type="spellEnd"/>
      <w:r>
        <w:rPr>
          <w:sz w:val="28"/>
          <w:szCs w:val="28"/>
        </w:rPr>
        <w:t xml:space="preserve"> precedente. I docenti li riconfermano. La Prof.ssa </w:t>
      </w:r>
      <w:proofErr w:type="spellStart"/>
      <w:r>
        <w:rPr>
          <w:sz w:val="28"/>
          <w:szCs w:val="28"/>
        </w:rPr>
        <w:t>Mies</w:t>
      </w:r>
      <w:proofErr w:type="spellEnd"/>
      <w:r>
        <w:rPr>
          <w:sz w:val="28"/>
          <w:szCs w:val="28"/>
        </w:rPr>
        <w:t xml:space="preserve"> chiede quale debba essere</w:t>
      </w:r>
      <w:r w:rsidR="00383A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la durata del ricevimento settimanale </w:t>
      </w:r>
      <w:r w:rsidR="00A234F2">
        <w:rPr>
          <w:sz w:val="28"/>
          <w:szCs w:val="28"/>
        </w:rPr>
        <w:t>dei</w:t>
      </w:r>
      <w:r>
        <w:rPr>
          <w:sz w:val="28"/>
          <w:szCs w:val="28"/>
        </w:rPr>
        <w:t xml:space="preserve"> docenti con orario ridotto; la Ds precisa che esso deve essere proporzionato al</w:t>
      </w:r>
      <w:r w:rsidR="00383A64">
        <w:rPr>
          <w:sz w:val="28"/>
          <w:szCs w:val="28"/>
        </w:rPr>
        <w:t xml:space="preserve"> numero di</w:t>
      </w:r>
      <w:r>
        <w:rPr>
          <w:sz w:val="28"/>
          <w:szCs w:val="28"/>
        </w:rPr>
        <w:t xml:space="preserve"> ore di insegnam</w:t>
      </w:r>
      <w:r w:rsidR="00383A64">
        <w:rPr>
          <w:sz w:val="28"/>
          <w:szCs w:val="28"/>
        </w:rPr>
        <w:t>ento.</w:t>
      </w:r>
    </w:p>
    <w:p w:rsidR="00383A64" w:rsidRDefault="00383A64" w:rsidP="00FD3CC1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>Per quanto riguarda la scuola</w:t>
      </w:r>
      <w:r w:rsidR="006816BB">
        <w:rPr>
          <w:sz w:val="28"/>
          <w:szCs w:val="28"/>
        </w:rPr>
        <w:t xml:space="preserve"> P</w:t>
      </w:r>
      <w:r>
        <w:rPr>
          <w:sz w:val="28"/>
          <w:szCs w:val="28"/>
        </w:rPr>
        <w:t xml:space="preserve">rimaria, dopo </w:t>
      </w:r>
      <w:r w:rsidR="00B229B6">
        <w:rPr>
          <w:sz w:val="28"/>
          <w:szCs w:val="28"/>
        </w:rPr>
        <w:t>un confronto tra le</w:t>
      </w:r>
      <w:r>
        <w:rPr>
          <w:sz w:val="28"/>
          <w:szCs w:val="28"/>
        </w:rPr>
        <w:t xml:space="preserve"> insegnanti, la Dirigente propone la seguente modalità di gestione dei colloqui: i genitori po</w:t>
      </w:r>
      <w:r w:rsidR="00A234F2">
        <w:rPr>
          <w:sz w:val="28"/>
          <w:szCs w:val="28"/>
        </w:rPr>
        <w:t>tranno</w:t>
      </w:r>
      <w:r>
        <w:rPr>
          <w:sz w:val="28"/>
          <w:szCs w:val="28"/>
        </w:rPr>
        <w:t xml:space="preserve"> chiedere, se necessari, i colloqui con </w:t>
      </w:r>
      <w:r w:rsidR="00B229B6">
        <w:rPr>
          <w:sz w:val="28"/>
          <w:szCs w:val="28"/>
        </w:rPr>
        <w:t>le</w:t>
      </w:r>
      <w:r>
        <w:rPr>
          <w:sz w:val="28"/>
          <w:szCs w:val="28"/>
        </w:rPr>
        <w:t xml:space="preserve"> docenti, su un orario concordato, non durante il coordinamento e non durante le ore di lavoro. Inoltre la Ds precisa che per tali colloqui va </w:t>
      </w:r>
      <w:r w:rsidR="00B229B6">
        <w:rPr>
          <w:sz w:val="28"/>
          <w:szCs w:val="28"/>
        </w:rPr>
        <w:t>sempre</w:t>
      </w:r>
      <w:r>
        <w:rPr>
          <w:sz w:val="28"/>
          <w:szCs w:val="28"/>
        </w:rPr>
        <w:t xml:space="preserve"> richiesta l’autorizzazione alla Ds</w:t>
      </w:r>
      <w:r w:rsidR="0056526C">
        <w:rPr>
          <w:sz w:val="28"/>
          <w:szCs w:val="28"/>
        </w:rPr>
        <w:t xml:space="preserve"> stessa</w:t>
      </w:r>
      <w:r>
        <w:rPr>
          <w:sz w:val="28"/>
          <w:szCs w:val="28"/>
        </w:rPr>
        <w:t>, attraverso una mail inviata alla segreteria.</w:t>
      </w:r>
    </w:p>
    <w:p w:rsidR="006816BB" w:rsidRDefault="00383A64" w:rsidP="00FD3CC1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docenti della scuola </w:t>
      </w:r>
      <w:r w:rsidR="006816BB">
        <w:rPr>
          <w:sz w:val="28"/>
          <w:szCs w:val="28"/>
        </w:rPr>
        <w:t>dell’Infanzia adotteranno la stessa modalità della Primaria.</w:t>
      </w:r>
    </w:p>
    <w:p w:rsidR="00B229B6" w:rsidRDefault="00B229B6" w:rsidP="00B229B6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Piano annuale di formazione dei docenti </w:t>
      </w:r>
      <w:proofErr w:type="spellStart"/>
      <w:r>
        <w:rPr>
          <w:sz w:val="28"/>
          <w:szCs w:val="28"/>
          <w:u w:val="single"/>
        </w:rPr>
        <w:t>a.s.</w:t>
      </w:r>
      <w:proofErr w:type="spellEnd"/>
      <w:r>
        <w:rPr>
          <w:sz w:val="28"/>
          <w:szCs w:val="28"/>
          <w:u w:val="single"/>
        </w:rPr>
        <w:t xml:space="preserve"> 2018/2019</w:t>
      </w:r>
    </w:p>
    <w:p w:rsidR="00773296" w:rsidRDefault="00B229B6" w:rsidP="00B229B6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Dirigente </w:t>
      </w:r>
      <w:r w:rsidR="00773296">
        <w:rPr>
          <w:sz w:val="28"/>
          <w:szCs w:val="28"/>
        </w:rPr>
        <w:t>propone</w:t>
      </w:r>
      <w:r>
        <w:rPr>
          <w:sz w:val="28"/>
          <w:szCs w:val="28"/>
        </w:rPr>
        <w:t xml:space="preserve"> al Collegio</w:t>
      </w:r>
      <w:r w:rsidR="00773296">
        <w:rPr>
          <w:sz w:val="28"/>
          <w:szCs w:val="28"/>
        </w:rPr>
        <w:t xml:space="preserve"> </w:t>
      </w:r>
      <w:r>
        <w:rPr>
          <w:sz w:val="28"/>
          <w:szCs w:val="28"/>
        </w:rPr>
        <w:t>alcuni incontri formativi sugli strumenti di gestione delle classi</w:t>
      </w:r>
      <w:r w:rsidR="00773296">
        <w:rPr>
          <w:sz w:val="28"/>
          <w:szCs w:val="28"/>
        </w:rPr>
        <w:t>; i docenti manifestano il loro interesse sull’argomento. Altre tematiche saranno eventualmente individuate in seguito.</w:t>
      </w:r>
    </w:p>
    <w:p w:rsidR="00773296" w:rsidRPr="00773296" w:rsidRDefault="00773296" w:rsidP="00773296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Assegnazione dei docenti alle classi</w:t>
      </w:r>
    </w:p>
    <w:p w:rsidR="00773296" w:rsidRDefault="00773296" w:rsidP="00773296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>La Dirigente invita i docenti a verificare la loro assegnazione alle classi consultando il documento che è in visione in portineria.</w:t>
      </w:r>
    </w:p>
    <w:p w:rsidR="00D815BD" w:rsidRPr="00D815BD" w:rsidRDefault="00D815BD" w:rsidP="00D815BD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Criteri relativi alle attività per il PTOF </w:t>
      </w:r>
      <w:proofErr w:type="spellStart"/>
      <w:r>
        <w:rPr>
          <w:sz w:val="28"/>
          <w:szCs w:val="28"/>
          <w:u w:val="single"/>
        </w:rPr>
        <w:t>a.s.</w:t>
      </w:r>
      <w:proofErr w:type="spellEnd"/>
      <w:r>
        <w:rPr>
          <w:sz w:val="28"/>
          <w:szCs w:val="28"/>
          <w:u w:val="single"/>
        </w:rPr>
        <w:t xml:space="preserve"> 2018/2019</w:t>
      </w:r>
    </w:p>
    <w:p w:rsidR="00D815BD" w:rsidRDefault="00D815BD" w:rsidP="00D815BD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Dirigente cede la parola all’insegnante Cambareri </w:t>
      </w:r>
      <w:r w:rsidR="0060420C">
        <w:rPr>
          <w:sz w:val="28"/>
          <w:szCs w:val="28"/>
        </w:rPr>
        <w:t>-</w:t>
      </w:r>
      <w:r>
        <w:rPr>
          <w:sz w:val="28"/>
          <w:szCs w:val="28"/>
        </w:rPr>
        <w:t xml:space="preserve">contitolare con la Prof.ssa </w:t>
      </w:r>
      <w:proofErr w:type="spellStart"/>
      <w:r>
        <w:rPr>
          <w:sz w:val="28"/>
          <w:szCs w:val="28"/>
        </w:rPr>
        <w:t>Toffolon</w:t>
      </w:r>
      <w:proofErr w:type="spellEnd"/>
      <w:r>
        <w:rPr>
          <w:sz w:val="28"/>
          <w:szCs w:val="28"/>
        </w:rPr>
        <w:t xml:space="preserve"> della funzione PTOF nell’</w:t>
      </w:r>
      <w:proofErr w:type="spellStart"/>
      <w:r>
        <w:rPr>
          <w:sz w:val="28"/>
          <w:szCs w:val="28"/>
        </w:rPr>
        <w:t>a.s</w:t>
      </w:r>
      <w:proofErr w:type="spellEnd"/>
      <w:r>
        <w:rPr>
          <w:sz w:val="28"/>
          <w:szCs w:val="28"/>
        </w:rPr>
        <w:t xml:space="preserve"> 2017/2018</w:t>
      </w:r>
      <w:r w:rsidR="0060420C">
        <w:rPr>
          <w:sz w:val="28"/>
          <w:szCs w:val="28"/>
        </w:rPr>
        <w:t>-</w:t>
      </w:r>
      <w:r>
        <w:rPr>
          <w:sz w:val="28"/>
          <w:szCs w:val="28"/>
        </w:rPr>
        <w:t xml:space="preserve"> la quale afferma che per </w:t>
      </w:r>
      <w:proofErr w:type="spellStart"/>
      <w:r>
        <w:rPr>
          <w:sz w:val="28"/>
          <w:szCs w:val="28"/>
        </w:rPr>
        <w:t>l’a.s.</w:t>
      </w:r>
      <w:proofErr w:type="spellEnd"/>
      <w:r>
        <w:rPr>
          <w:sz w:val="28"/>
          <w:szCs w:val="28"/>
        </w:rPr>
        <w:t xml:space="preserve"> 2018/2019 sarà prioritario integrare il PTOF con le sezioni mancanti, </w:t>
      </w:r>
      <w:r>
        <w:rPr>
          <w:sz w:val="28"/>
          <w:szCs w:val="28"/>
        </w:rPr>
        <w:lastRenderedPageBreak/>
        <w:t>aggiorna</w:t>
      </w:r>
      <w:r w:rsidR="0060420C">
        <w:rPr>
          <w:sz w:val="28"/>
          <w:szCs w:val="28"/>
        </w:rPr>
        <w:t>ndolo</w:t>
      </w:r>
      <w:r>
        <w:rPr>
          <w:sz w:val="28"/>
          <w:szCs w:val="28"/>
        </w:rPr>
        <w:t>, se necessario, e prevede</w:t>
      </w:r>
      <w:r w:rsidR="0060420C">
        <w:rPr>
          <w:sz w:val="28"/>
          <w:szCs w:val="28"/>
        </w:rPr>
        <w:t>ndo</w:t>
      </w:r>
      <w:r>
        <w:rPr>
          <w:sz w:val="28"/>
          <w:szCs w:val="28"/>
        </w:rPr>
        <w:t xml:space="preserve"> nella </w:t>
      </w:r>
      <w:r w:rsidR="003B5CF5">
        <w:rPr>
          <w:sz w:val="28"/>
          <w:szCs w:val="28"/>
        </w:rPr>
        <w:t>parte</w:t>
      </w:r>
      <w:r>
        <w:rPr>
          <w:sz w:val="28"/>
          <w:szCs w:val="28"/>
        </w:rPr>
        <w:t xml:space="preserve"> dedicata ai rapporti con il </w:t>
      </w:r>
      <w:proofErr w:type="gramStart"/>
      <w:r>
        <w:rPr>
          <w:sz w:val="28"/>
          <w:szCs w:val="28"/>
        </w:rPr>
        <w:t xml:space="preserve">territorio </w:t>
      </w:r>
      <w:r w:rsidR="003B5CF5">
        <w:rPr>
          <w:sz w:val="28"/>
          <w:szCs w:val="28"/>
        </w:rPr>
        <w:t xml:space="preserve"> specifiche</w:t>
      </w:r>
      <w:proofErr w:type="gramEnd"/>
      <w:r w:rsidR="003B5CF5">
        <w:rPr>
          <w:sz w:val="28"/>
          <w:szCs w:val="28"/>
        </w:rPr>
        <w:t xml:space="preserve"> azioni.</w:t>
      </w:r>
    </w:p>
    <w:p w:rsidR="003B5CF5" w:rsidRDefault="003803C1" w:rsidP="003B5CF5">
      <w:pPr>
        <w:pStyle w:val="Paragrafoelenco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F079D5">
        <w:rPr>
          <w:sz w:val="28"/>
          <w:szCs w:val="28"/>
          <w:u w:val="single"/>
        </w:rPr>
        <w:t>Nomina tutor per i docenti in anno di prova</w:t>
      </w:r>
    </w:p>
    <w:p w:rsidR="00F079D5" w:rsidRDefault="002A62F9" w:rsidP="00F079D5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Tre le docenti in anno di prova: </w:t>
      </w:r>
      <w:r w:rsidR="00DA7856">
        <w:rPr>
          <w:sz w:val="28"/>
          <w:szCs w:val="28"/>
        </w:rPr>
        <w:t>Marchini Barbara (primaria), De</w:t>
      </w:r>
      <w:r>
        <w:rPr>
          <w:sz w:val="28"/>
          <w:szCs w:val="28"/>
        </w:rPr>
        <w:t xml:space="preserve"> Bari Filomena (infanzia), Moro Arianna (primaria). </w:t>
      </w:r>
      <w:r w:rsidR="00B63006">
        <w:rPr>
          <w:sz w:val="28"/>
          <w:szCs w:val="28"/>
        </w:rPr>
        <w:t xml:space="preserve">Vengono nominati come tutor: Del </w:t>
      </w:r>
      <w:proofErr w:type="spellStart"/>
      <w:r w:rsidR="00B63006">
        <w:rPr>
          <w:sz w:val="28"/>
          <w:szCs w:val="28"/>
        </w:rPr>
        <w:t>Sal</w:t>
      </w:r>
      <w:proofErr w:type="spellEnd"/>
      <w:r w:rsidR="00B63006">
        <w:rPr>
          <w:sz w:val="28"/>
          <w:szCs w:val="28"/>
        </w:rPr>
        <w:t xml:space="preserve"> per </w:t>
      </w:r>
      <w:r w:rsidR="00DA7856">
        <w:rPr>
          <w:sz w:val="28"/>
          <w:szCs w:val="28"/>
        </w:rPr>
        <w:t xml:space="preserve">Marchini, </w:t>
      </w:r>
      <w:proofErr w:type="spellStart"/>
      <w:r w:rsidR="00DA7856">
        <w:rPr>
          <w:sz w:val="28"/>
          <w:szCs w:val="28"/>
        </w:rPr>
        <w:t>Zamborlini</w:t>
      </w:r>
      <w:proofErr w:type="spellEnd"/>
      <w:r w:rsidR="00DA7856">
        <w:rPr>
          <w:sz w:val="28"/>
          <w:szCs w:val="28"/>
        </w:rPr>
        <w:t xml:space="preserve"> per De</w:t>
      </w:r>
      <w:r w:rsidR="00B63006">
        <w:rPr>
          <w:sz w:val="28"/>
          <w:szCs w:val="28"/>
        </w:rPr>
        <w:t xml:space="preserve"> Bari, </w:t>
      </w:r>
      <w:proofErr w:type="spellStart"/>
      <w:r w:rsidR="00B63006">
        <w:rPr>
          <w:sz w:val="28"/>
          <w:szCs w:val="28"/>
        </w:rPr>
        <w:t>Ves</w:t>
      </w:r>
      <w:r w:rsidR="00DA7856">
        <w:rPr>
          <w:sz w:val="28"/>
          <w:szCs w:val="28"/>
        </w:rPr>
        <w:t>co</w:t>
      </w:r>
      <w:proofErr w:type="spellEnd"/>
      <w:r w:rsidR="00B63006">
        <w:rPr>
          <w:sz w:val="28"/>
          <w:szCs w:val="28"/>
        </w:rPr>
        <w:t xml:space="preserve"> per Moro.</w:t>
      </w:r>
    </w:p>
    <w:p w:rsidR="00B63006" w:rsidRPr="00B63006" w:rsidRDefault="00B63006" w:rsidP="00B63006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Delibera attività integrative e culturali per gli alunni che non si avvalgono dell’IRC</w:t>
      </w:r>
    </w:p>
    <w:p w:rsidR="00B63006" w:rsidRDefault="00B63006" w:rsidP="00B63006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>Agli alunni che non si avvalgono dell’IRC il Collegio propone lo studio assistito o la possibilità di entrata o</w:t>
      </w:r>
      <w:r w:rsidR="00CF3ED2">
        <w:rPr>
          <w:sz w:val="28"/>
          <w:szCs w:val="28"/>
        </w:rPr>
        <w:t xml:space="preserve"> di</w:t>
      </w:r>
      <w:r>
        <w:rPr>
          <w:sz w:val="28"/>
          <w:szCs w:val="28"/>
        </w:rPr>
        <w:t xml:space="preserve"> uscita anticipat</w:t>
      </w:r>
      <w:r w:rsidR="00022BD3">
        <w:rPr>
          <w:sz w:val="28"/>
          <w:szCs w:val="28"/>
        </w:rPr>
        <w:t>e</w:t>
      </w:r>
      <w:r>
        <w:rPr>
          <w:sz w:val="28"/>
          <w:szCs w:val="28"/>
        </w:rPr>
        <w:t xml:space="preserve">, nel caso in cui IRC si svolga la prima o l’ultima ora. </w:t>
      </w:r>
    </w:p>
    <w:p w:rsidR="00B63006" w:rsidRDefault="00B63006" w:rsidP="00B63006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>La Dirigente invita le referenti dell’orario ad acquisire fin da subito le disponibilità dei docenti a svolgere le ore di alternativa all’IRC.</w:t>
      </w:r>
    </w:p>
    <w:p w:rsidR="004A21BD" w:rsidRDefault="004A21BD" w:rsidP="00B63006">
      <w:pPr>
        <w:pStyle w:val="Paragrafoelenco"/>
        <w:jc w:val="both"/>
        <w:rPr>
          <w:sz w:val="28"/>
          <w:szCs w:val="28"/>
        </w:rPr>
      </w:pPr>
    </w:p>
    <w:p w:rsidR="00B63006" w:rsidRPr="004A21BD" w:rsidRDefault="00B63006" w:rsidP="00B63006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Corso completo di formazione antincendio</w:t>
      </w:r>
    </w:p>
    <w:p w:rsidR="004A21BD" w:rsidRDefault="004A21BD" w:rsidP="004A21BD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>La Dirigente chiede la disponibilità d</w:t>
      </w:r>
      <w:r w:rsidR="00CF3ED2">
        <w:rPr>
          <w:sz w:val="28"/>
          <w:szCs w:val="28"/>
        </w:rPr>
        <w:t>i alcuni</w:t>
      </w:r>
      <w:r>
        <w:rPr>
          <w:sz w:val="28"/>
          <w:szCs w:val="28"/>
        </w:rPr>
        <w:t xml:space="preserve"> docenti a partecipare al corso antincendio che si terrà presso il nostro istituto; il corso avrà la durata complessiva di otto ore. </w:t>
      </w:r>
    </w:p>
    <w:p w:rsidR="004A21BD" w:rsidRPr="004A21BD" w:rsidRDefault="004A21BD" w:rsidP="004A21BD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Progetto “Teatrando”2018/2019 scuola secondaria di I grado</w:t>
      </w:r>
    </w:p>
    <w:p w:rsidR="00D60741" w:rsidRDefault="004A21BD" w:rsidP="004A21BD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Ds chiede alla Prof.ssa Cervesato di presentare il progetto, in qualità di referente dello stesso. Tale progetto, che vede coinvolti gli allievi delle classi terze della Secondaria e che si svolgerà nei mesi di ottobre, novembre e dicembre, prevede uno spettacolo finale che avrà come tema la Grande Guerra. La referente sottolinea </w:t>
      </w:r>
      <w:r w:rsidR="00D60741">
        <w:rPr>
          <w:sz w:val="28"/>
          <w:szCs w:val="28"/>
        </w:rPr>
        <w:t>l’importanza</w:t>
      </w:r>
      <w:r>
        <w:rPr>
          <w:sz w:val="28"/>
          <w:szCs w:val="28"/>
        </w:rPr>
        <w:t xml:space="preserve"> di quest</w:t>
      </w:r>
      <w:r w:rsidR="00D60741">
        <w:rPr>
          <w:sz w:val="28"/>
          <w:szCs w:val="28"/>
        </w:rPr>
        <w:t>o laboratorio che, negli anni scorsi, ha permesso agli alunni, soprattutto a quelli scolasticamente più fragili, di esprimersi al meglio.</w:t>
      </w:r>
    </w:p>
    <w:p w:rsidR="00D60741" w:rsidRDefault="00D60741" w:rsidP="004A21BD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>Il Collegio approva il progetto all’unanimità.</w:t>
      </w:r>
    </w:p>
    <w:p w:rsidR="00D60741" w:rsidRDefault="00D60741" w:rsidP="00D60741">
      <w:pPr>
        <w:pStyle w:val="Paragrafoelenco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D60741">
        <w:rPr>
          <w:sz w:val="28"/>
          <w:szCs w:val="28"/>
          <w:u w:val="single"/>
        </w:rPr>
        <w:t>Nomina Team Antibullismo</w:t>
      </w:r>
    </w:p>
    <w:p w:rsidR="00FE4913" w:rsidRDefault="00D60741" w:rsidP="00D60741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>La Dirigente</w:t>
      </w:r>
      <w:r w:rsidR="007F2D3F">
        <w:rPr>
          <w:sz w:val="28"/>
          <w:szCs w:val="28"/>
        </w:rPr>
        <w:t xml:space="preserve"> ricorda che è necessario nominare il Team Antibullismo entro il 15 settembre. C</w:t>
      </w:r>
      <w:r>
        <w:rPr>
          <w:sz w:val="28"/>
          <w:szCs w:val="28"/>
        </w:rPr>
        <w:t>hiede</w:t>
      </w:r>
      <w:r w:rsidR="007F2D3F">
        <w:rPr>
          <w:sz w:val="28"/>
          <w:szCs w:val="28"/>
        </w:rPr>
        <w:t xml:space="preserve"> perciò</w:t>
      </w:r>
      <w:r>
        <w:rPr>
          <w:sz w:val="28"/>
          <w:szCs w:val="28"/>
        </w:rPr>
        <w:t xml:space="preserve"> ai docenti la disponibilità a far parte del Team, che prevede la presenza di tre membri: due docenti e un Ata. I due docenti ricopriranno rispettivamente gli incarichi di </w:t>
      </w:r>
      <w:r w:rsidR="00FE4913">
        <w:rPr>
          <w:sz w:val="28"/>
          <w:szCs w:val="28"/>
        </w:rPr>
        <w:t>r</w:t>
      </w:r>
      <w:r>
        <w:rPr>
          <w:sz w:val="28"/>
          <w:szCs w:val="28"/>
        </w:rPr>
        <w:t xml:space="preserve">eferente alla salute e di </w:t>
      </w:r>
      <w:r w:rsidR="00FE4913">
        <w:rPr>
          <w:sz w:val="28"/>
          <w:szCs w:val="28"/>
        </w:rPr>
        <w:t>r</w:t>
      </w:r>
      <w:r>
        <w:rPr>
          <w:sz w:val="28"/>
          <w:szCs w:val="28"/>
        </w:rPr>
        <w:t>eferente antibullismo</w:t>
      </w:r>
      <w:r w:rsidR="00FE4913">
        <w:rPr>
          <w:sz w:val="28"/>
          <w:szCs w:val="28"/>
        </w:rPr>
        <w:t>; quest’ultimo dovrà coordinare le azioni del team e partecipare a un corso di formazione di 6 ore</w:t>
      </w:r>
      <w:r>
        <w:rPr>
          <w:sz w:val="28"/>
          <w:szCs w:val="28"/>
        </w:rPr>
        <w:t xml:space="preserve">. Il Prof. </w:t>
      </w:r>
      <w:proofErr w:type="spellStart"/>
      <w:r>
        <w:rPr>
          <w:sz w:val="28"/>
          <w:szCs w:val="28"/>
        </w:rPr>
        <w:t>Co</w:t>
      </w:r>
      <w:r w:rsidR="00FE4913">
        <w:rPr>
          <w:sz w:val="28"/>
          <w:szCs w:val="28"/>
        </w:rPr>
        <w:t>l</w:t>
      </w:r>
      <w:r>
        <w:rPr>
          <w:sz w:val="28"/>
          <w:szCs w:val="28"/>
        </w:rPr>
        <w:t>avitti</w:t>
      </w:r>
      <w:proofErr w:type="spellEnd"/>
      <w:r w:rsidR="00FE4913">
        <w:rPr>
          <w:sz w:val="28"/>
          <w:szCs w:val="28"/>
        </w:rPr>
        <w:t xml:space="preserve"> accetta la nomina di Referente alla salute, Il Prof. Parise, invitato dalla Ds ad assumere l’incarico di referente antibullismo, chiede</w:t>
      </w:r>
      <w:r>
        <w:rPr>
          <w:sz w:val="28"/>
          <w:szCs w:val="28"/>
        </w:rPr>
        <w:t xml:space="preserve"> </w:t>
      </w:r>
      <w:r w:rsidR="00FE4913">
        <w:rPr>
          <w:sz w:val="28"/>
          <w:szCs w:val="28"/>
        </w:rPr>
        <w:t>un po’ di tempo per decidere.</w:t>
      </w:r>
    </w:p>
    <w:p w:rsidR="00FE4913" w:rsidRDefault="00FE4913" w:rsidP="00FE4913">
      <w:pPr>
        <w:pStyle w:val="Paragrafoelenco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FE4913">
        <w:rPr>
          <w:sz w:val="28"/>
          <w:szCs w:val="28"/>
          <w:u w:val="single"/>
        </w:rPr>
        <w:t>Modifica tempi ricreazione scuola Primaria</w:t>
      </w:r>
    </w:p>
    <w:p w:rsidR="00DA50AA" w:rsidRDefault="00FE4913" w:rsidP="00FE4913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La Dirigente chiede al Collegio </w:t>
      </w:r>
      <w:r w:rsidR="00DA50AA">
        <w:rPr>
          <w:sz w:val="28"/>
          <w:szCs w:val="28"/>
        </w:rPr>
        <w:t>un parere</w:t>
      </w:r>
      <w:r>
        <w:rPr>
          <w:sz w:val="28"/>
          <w:szCs w:val="28"/>
        </w:rPr>
        <w:t xml:space="preserve"> in merito al</w:t>
      </w:r>
      <w:r w:rsidR="00DA50AA">
        <w:rPr>
          <w:sz w:val="28"/>
          <w:szCs w:val="28"/>
        </w:rPr>
        <w:t xml:space="preserve">la durata della ricreazione alla scuola primaria, </w:t>
      </w:r>
      <w:r w:rsidR="007F2D3F">
        <w:rPr>
          <w:sz w:val="28"/>
          <w:szCs w:val="28"/>
        </w:rPr>
        <w:t xml:space="preserve">portata negli anni scorsi da trenta a venti </w:t>
      </w:r>
      <w:r w:rsidR="00DA50AA">
        <w:rPr>
          <w:sz w:val="28"/>
          <w:szCs w:val="28"/>
        </w:rPr>
        <w:t>minuti</w:t>
      </w:r>
      <w:r w:rsidR="007F2D3F">
        <w:rPr>
          <w:sz w:val="28"/>
          <w:szCs w:val="28"/>
        </w:rPr>
        <w:t>.</w:t>
      </w:r>
      <w:r w:rsidR="00DA50AA">
        <w:rPr>
          <w:sz w:val="28"/>
          <w:szCs w:val="28"/>
        </w:rPr>
        <w:t xml:space="preserve"> </w:t>
      </w:r>
    </w:p>
    <w:p w:rsidR="00DA50AA" w:rsidRDefault="00DA50AA" w:rsidP="00FE4913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Collegio </w:t>
      </w:r>
      <w:r w:rsidR="004B5BD2">
        <w:rPr>
          <w:sz w:val="28"/>
          <w:szCs w:val="28"/>
        </w:rPr>
        <w:t>esprime l’esigenza di</w:t>
      </w:r>
      <w:r>
        <w:rPr>
          <w:sz w:val="28"/>
          <w:szCs w:val="28"/>
        </w:rPr>
        <w:t xml:space="preserve"> riportarla a trenta minuti, tempo idoneo alle necessità dei bambini.</w:t>
      </w:r>
    </w:p>
    <w:p w:rsidR="00DA50AA" w:rsidRDefault="00FE4913" w:rsidP="00DA50AA">
      <w:pPr>
        <w:pStyle w:val="Paragrafoelenco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FE4913">
        <w:rPr>
          <w:sz w:val="28"/>
          <w:szCs w:val="28"/>
        </w:rPr>
        <w:t xml:space="preserve"> </w:t>
      </w:r>
      <w:r w:rsidR="00DA50AA" w:rsidRPr="00DA50AA">
        <w:rPr>
          <w:sz w:val="28"/>
          <w:szCs w:val="28"/>
          <w:u w:val="single"/>
        </w:rPr>
        <w:t>Uscite classe 3^A plesso Visentini</w:t>
      </w:r>
    </w:p>
    <w:p w:rsidR="0050539D" w:rsidRDefault="00DA50AA" w:rsidP="00DA50AA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Dirigente dà la parola all’insegnante </w:t>
      </w:r>
      <w:proofErr w:type="spellStart"/>
      <w:r>
        <w:rPr>
          <w:sz w:val="28"/>
          <w:szCs w:val="28"/>
        </w:rPr>
        <w:t>Sguerzi</w:t>
      </w:r>
      <w:proofErr w:type="spellEnd"/>
      <w:r>
        <w:rPr>
          <w:sz w:val="28"/>
          <w:szCs w:val="28"/>
        </w:rPr>
        <w:t xml:space="preserve"> della Primaria</w:t>
      </w:r>
      <w:r w:rsidR="004B5BD2">
        <w:rPr>
          <w:sz w:val="28"/>
          <w:szCs w:val="28"/>
        </w:rPr>
        <w:t>,</w:t>
      </w:r>
      <w:r>
        <w:rPr>
          <w:sz w:val="28"/>
          <w:szCs w:val="28"/>
        </w:rPr>
        <w:t xml:space="preserve"> che chiede al Collegio di autorizzare</w:t>
      </w:r>
      <w:r w:rsidR="0050539D">
        <w:rPr>
          <w:sz w:val="28"/>
          <w:szCs w:val="28"/>
        </w:rPr>
        <w:t xml:space="preserve"> due uscite rivolte agli alunni di 3^ Visentini:</w:t>
      </w:r>
      <w:r>
        <w:rPr>
          <w:sz w:val="28"/>
          <w:szCs w:val="28"/>
        </w:rPr>
        <w:t xml:space="preserve"> </w:t>
      </w:r>
      <w:r w:rsidR="0050539D">
        <w:rPr>
          <w:sz w:val="28"/>
          <w:szCs w:val="28"/>
        </w:rPr>
        <w:t>la prima</w:t>
      </w:r>
      <w:r>
        <w:rPr>
          <w:sz w:val="28"/>
          <w:szCs w:val="28"/>
        </w:rPr>
        <w:t xml:space="preserve"> a </w:t>
      </w:r>
      <w:r w:rsidR="0050539D">
        <w:rPr>
          <w:sz w:val="28"/>
          <w:szCs w:val="28"/>
        </w:rPr>
        <w:t>piedi</w:t>
      </w:r>
      <w:r w:rsidR="004B5BD2">
        <w:rPr>
          <w:sz w:val="28"/>
          <w:szCs w:val="28"/>
        </w:rPr>
        <w:t>,</w:t>
      </w:r>
      <w:r w:rsidR="0050539D">
        <w:rPr>
          <w:sz w:val="28"/>
          <w:szCs w:val="28"/>
        </w:rPr>
        <w:t xml:space="preserve"> in alcuni luoghi caratteristici del paese e la seconda in bicicletta, sempre nel nostro Comune e con </w:t>
      </w:r>
      <w:r w:rsidR="003B3123">
        <w:rPr>
          <w:sz w:val="28"/>
          <w:szCs w:val="28"/>
        </w:rPr>
        <w:t>il coinvolgimento</w:t>
      </w:r>
      <w:r w:rsidR="0050539D">
        <w:rPr>
          <w:sz w:val="28"/>
          <w:szCs w:val="28"/>
        </w:rPr>
        <w:t xml:space="preserve"> dei genitori. In merito alla seconda uscita, l’insegnante </w:t>
      </w:r>
      <w:proofErr w:type="spellStart"/>
      <w:r w:rsidR="0050539D">
        <w:rPr>
          <w:sz w:val="28"/>
          <w:szCs w:val="28"/>
        </w:rPr>
        <w:t>Sguerzi</w:t>
      </w:r>
      <w:proofErr w:type="spellEnd"/>
      <w:r w:rsidR="0050539D">
        <w:rPr>
          <w:sz w:val="28"/>
          <w:szCs w:val="28"/>
        </w:rPr>
        <w:t xml:space="preserve"> definirà tutti i dettagli organizzativi nei prossimi giorni. Il Collegio approva all’unanimità.</w:t>
      </w:r>
    </w:p>
    <w:p w:rsidR="0050539D" w:rsidRDefault="0050539D" w:rsidP="00DA50AA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Alle 12,20 la Ds dichiara </w:t>
      </w:r>
      <w:r w:rsidR="00E527FC">
        <w:rPr>
          <w:sz w:val="28"/>
          <w:szCs w:val="28"/>
        </w:rPr>
        <w:t>chiusa la seduta.</w:t>
      </w:r>
    </w:p>
    <w:p w:rsidR="00877AD0" w:rsidRDefault="00877AD0" w:rsidP="00DA50AA">
      <w:pPr>
        <w:pStyle w:val="Paragrafoelenco"/>
        <w:jc w:val="both"/>
        <w:rPr>
          <w:sz w:val="28"/>
          <w:szCs w:val="28"/>
        </w:rPr>
      </w:pPr>
    </w:p>
    <w:p w:rsidR="00703928" w:rsidRDefault="00877A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Il segretario verbalizzante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 Dirigente Scolastico</w:t>
      </w:r>
    </w:p>
    <w:p w:rsidR="00877AD0" w:rsidRDefault="00877A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Prof.ssa Debora Cervesato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Prof.ssa Mariella ZANCO</w:t>
      </w:r>
      <w:bookmarkStart w:id="5" w:name="_GoBack"/>
      <w:bookmarkEnd w:id="5"/>
    </w:p>
    <w:p w:rsidR="00703928" w:rsidRDefault="00736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03928" w:rsidRDefault="00703928">
      <w:pPr>
        <w:jc w:val="both"/>
        <w:rPr>
          <w:sz w:val="28"/>
          <w:szCs w:val="28"/>
        </w:rPr>
      </w:pPr>
    </w:p>
    <w:p w:rsidR="00703928" w:rsidRDefault="00703928">
      <w:pPr>
        <w:jc w:val="center"/>
        <w:rPr>
          <w:b/>
          <w:sz w:val="24"/>
          <w:szCs w:val="24"/>
        </w:rPr>
      </w:pPr>
    </w:p>
    <w:p w:rsidR="00703928" w:rsidRDefault="00703928">
      <w:pPr>
        <w:jc w:val="center"/>
      </w:pPr>
    </w:p>
    <w:sectPr w:rsidR="00703928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A7F7F"/>
    <w:multiLevelType w:val="hybridMultilevel"/>
    <w:tmpl w:val="3DDEBC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76BCF"/>
    <w:multiLevelType w:val="hybridMultilevel"/>
    <w:tmpl w:val="4CCCAE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28"/>
    <w:rsid w:val="00022BD3"/>
    <w:rsid w:val="000628A8"/>
    <w:rsid w:val="001527FF"/>
    <w:rsid w:val="00187446"/>
    <w:rsid w:val="00197026"/>
    <w:rsid w:val="00212586"/>
    <w:rsid w:val="00287D1B"/>
    <w:rsid w:val="002A62F9"/>
    <w:rsid w:val="002C2267"/>
    <w:rsid w:val="003803C1"/>
    <w:rsid w:val="00383A64"/>
    <w:rsid w:val="00384BDA"/>
    <w:rsid w:val="003B0AB8"/>
    <w:rsid w:val="003B3123"/>
    <w:rsid w:val="003B5CF5"/>
    <w:rsid w:val="00403E4C"/>
    <w:rsid w:val="00435E03"/>
    <w:rsid w:val="004A086E"/>
    <w:rsid w:val="004A21BD"/>
    <w:rsid w:val="004B5BD2"/>
    <w:rsid w:val="004F5A53"/>
    <w:rsid w:val="0050539D"/>
    <w:rsid w:val="00527981"/>
    <w:rsid w:val="00534F29"/>
    <w:rsid w:val="00546614"/>
    <w:rsid w:val="0056526C"/>
    <w:rsid w:val="005F6B74"/>
    <w:rsid w:val="0060420C"/>
    <w:rsid w:val="0062194F"/>
    <w:rsid w:val="006220FB"/>
    <w:rsid w:val="00636BF9"/>
    <w:rsid w:val="006816BB"/>
    <w:rsid w:val="006C7EA1"/>
    <w:rsid w:val="006E78EE"/>
    <w:rsid w:val="00703928"/>
    <w:rsid w:val="0073622B"/>
    <w:rsid w:val="00773296"/>
    <w:rsid w:val="007F2D3F"/>
    <w:rsid w:val="00877AD0"/>
    <w:rsid w:val="008C786B"/>
    <w:rsid w:val="008D15E7"/>
    <w:rsid w:val="009B76B7"/>
    <w:rsid w:val="00A06F7D"/>
    <w:rsid w:val="00A234F2"/>
    <w:rsid w:val="00A83DFD"/>
    <w:rsid w:val="00A951CB"/>
    <w:rsid w:val="00AD7614"/>
    <w:rsid w:val="00B07933"/>
    <w:rsid w:val="00B229B6"/>
    <w:rsid w:val="00B40B69"/>
    <w:rsid w:val="00B63006"/>
    <w:rsid w:val="00B719C0"/>
    <w:rsid w:val="00BA004D"/>
    <w:rsid w:val="00BB02AA"/>
    <w:rsid w:val="00BC1FDC"/>
    <w:rsid w:val="00BF2443"/>
    <w:rsid w:val="00C47A2A"/>
    <w:rsid w:val="00C76488"/>
    <w:rsid w:val="00CB6715"/>
    <w:rsid w:val="00CC068D"/>
    <w:rsid w:val="00CF3ED2"/>
    <w:rsid w:val="00D27F71"/>
    <w:rsid w:val="00D60741"/>
    <w:rsid w:val="00D62254"/>
    <w:rsid w:val="00D815BD"/>
    <w:rsid w:val="00DA50AA"/>
    <w:rsid w:val="00DA7856"/>
    <w:rsid w:val="00DD7BCD"/>
    <w:rsid w:val="00E146E3"/>
    <w:rsid w:val="00E527FC"/>
    <w:rsid w:val="00E67466"/>
    <w:rsid w:val="00E74FBC"/>
    <w:rsid w:val="00ED71AB"/>
    <w:rsid w:val="00F079D5"/>
    <w:rsid w:val="00F419DF"/>
    <w:rsid w:val="00F41D59"/>
    <w:rsid w:val="00FC560B"/>
    <w:rsid w:val="00FD3CC1"/>
    <w:rsid w:val="00FE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FDF27-CA21-45D3-87F5-1054DBF7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C47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1A6B7-1549-4F00-80E5-D4F02C7D8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dc:description/>
  <cp:lastModifiedBy>didattica</cp:lastModifiedBy>
  <cp:revision>9</cp:revision>
  <dcterms:created xsi:type="dcterms:W3CDTF">2018-09-17T08:50:00Z</dcterms:created>
  <dcterms:modified xsi:type="dcterms:W3CDTF">2018-09-19T14:07:00Z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