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CE" w:rsidRDefault="003F3ECE" w:rsidP="003F3ECE">
      <w:r>
        <w:t xml:space="preserve">Verbale del Collegio dei Docenti                                               Anno scolastico 2017-18            N.1 </w:t>
      </w:r>
    </w:p>
    <w:p w:rsidR="003F3ECE" w:rsidRDefault="003F3ECE" w:rsidP="003F3ECE"/>
    <w:p w:rsidR="003F3ECE" w:rsidRDefault="003F3ECE" w:rsidP="003F3ECE">
      <w:r>
        <w:t xml:space="preserve">Il giorno lunedì </w:t>
      </w:r>
      <w:r w:rsidR="00FC35D0">
        <w:t>4</w:t>
      </w:r>
      <w:r>
        <w:t xml:space="preserve"> settembre 201</w:t>
      </w:r>
      <w:r w:rsidR="00FC35D0">
        <w:t>7</w:t>
      </w:r>
      <w:r>
        <w:t xml:space="preserve">, alle ore </w:t>
      </w:r>
      <w:r w:rsidR="00FC35D0">
        <w:t>10</w:t>
      </w:r>
      <w:r>
        <w:t>, presso l’Auditorium dell’Istituto “don A.Toniatti” si riunisce il Collegio dei docenti.</w:t>
      </w:r>
    </w:p>
    <w:p w:rsidR="003F3ECE" w:rsidRDefault="003F3ECE" w:rsidP="003F3ECE">
      <w:r>
        <w:t>Verificato il numero legale dei presenti, la seduta viene aperta con il seguente ordine del giorno:</w:t>
      </w:r>
    </w:p>
    <w:p w:rsidR="003F3ECE" w:rsidRDefault="003F3ECE" w:rsidP="003F3ECE"/>
    <w:p w:rsidR="003F3ECE" w:rsidRDefault="00FC35D0" w:rsidP="003F3ECE">
      <w:pPr>
        <w:numPr>
          <w:ilvl w:val="0"/>
          <w:numId w:val="1"/>
        </w:numPr>
      </w:pPr>
      <w:r>
        <w:t>L</w:t>
      </w:r>
      <w:r w:rsidR="003F3ECE">
        <w:t>ettura ed approvazione del verbale della seduta precedente;</w:t>
      </w:r>
    </w:p>
    <w:p w:rsidR="003F3ECE" w:rsidRDefault="00FC35D0" w:rsidP="003F3ECE">
      <w:pPr>
        <w:numPr>
          <w:ilvl w:val="0"/>
          <w:numId w:val="1"/>
        </w:numPr>
      </w:pPr>
      <w:r>
        <w:t>C</w:t>
      </w:r>
      <w:r w:rsidR="003F3ECE">
        <w:t>omunicazioni del Dirigente Scolastico;</w:t>
      </w:r>
    </w:p>
    <w:p w:rsidR="00FC35D0" w:rsidRPr="00FC35D0" w:rsidRDefault="00FC35D0" w:rsidP="003F3ECE">
      <w:pPr>
        <w:numPr>
          <w:ilvl w:val="0"/>
          <w:numId w:val="1"/>
        </w:numPr>
      </w:pPr>
      <w:r>
        <w:t xml:space="preserve">Scelta divisione a. sc. </w:t>
      </w:r>
      <w:proofErr w:type="gramStart"/>
      <w:r>
        <w:t>trimestre</w:t>
      </w:r>
      <w:proofErr w:type="gramEnd"/>
      <w:r>
        <w:t xml:space="preserve">, quadrimestre o </w:t>
      </w:r>
      <w:proofErr w:type="spellStart"/>
      <w:r>
        <w:t>pentamestre</w:t>
      </w:r>
      <w:proofErr w:type="spellEnd"/>
    </w:p>
    <w:p w:rsidR="00FC35D0" w:rsidRPr="00FC35D0" w:rsidRDefault="00FC35D0" w:rsidP="003F3ECE">
      <w:pPr>
        <w:numPr>
          <w:ilvl w:val="0"/>
          <w:numId w:val="1"/>
        </w:numPr>
      </w:pPr>
      <w:r>
        <w:t>Nomina coordinatori di classe</w:t>
      </w:r>
    </w:p>
    <w:p w:rsidR="00FC35D0" w:rsidRPr="00FC35D0" w:rsidRDefault="00FC35D0" w:rsidP="003F3ECE">
      <w:pPr>
        <w:numPr>
          <w:ilvl w:val="0"/>
          <w:numId w:val="1"/>
        </w:numPr>
      </w:pPr>
      <w:r>
        <w:t>Nomina docenti responsabili della custodia del materiale didattico, tecnico e scientifico e dei laboratori</w:t>
      </w:r>
    </w:p>
    <w:p w:rsidR="00C13698" w:rsidRPr="00C13698" w:rsidRDefault="00C13698" w:rsidP="003F3ECE">
      <w:pPr>
        <w:numPr>
          <w:ilvl w:val="0"/>
          <w:numId w:val="1"/>
        </w:numPr>
      </w:pPr>
      <w:r>
        <w:t xml:space="preserve">Struttura organizzativa della scuola: </w:t>
      </w:r>
      <w:proofErr w:type="spellStart"/>
      <w:r>
        <w:t>funzionigramma</w:t>
      </w:r>
      <w:proofErr w:type="spellEnd"/>
      <w:r>
        <w:t xml:space="preserve"> e organigramma di Istituto</w:t>
      </w:r>
    </w:p>
    <w:p w:rsidR="003F3ECE" w:rsidRDefault="00C13698" w:rsidP="003F3ECE">
      <w:pPr>
        <w:numPr>
          <w:ilvl w:val="0"/>
          <w:numId w:val="1"/>
        </w:numPr>
      </w:pPr>
      <w:r>
        <w:t>Funzioni strumentali: ambiti, compiti e funzioni</w:t>
      </w:r>
      <w:r w:rsidR="003F3ECE">
        <w:t>;</w:t>
      </w:r>
    </w:p>
    <w:p w:rsidR="003F3ECE" w:rsidRDefault="00C13698" w:rsidP="003F3ECE">
      <w:pPr>
        <w:numPr>
          <w:ilvl w:val="0"/>
          <w:numId w:val="1"/>
        </w:numPr>
      </w:pPr>
      <w:r>
        <w:t xml:space="preserve">Nomina figure sensibili (D. </w:t>
      </w:r>
      <w:proofErr w:type="spellStart"/>
      <w:r>
        <w:t>lgs</w:t>
      </w:r>
      <w:proofErr w:type="spellEnd"/>
      <w:r>
        <w:t xml:space="preserve"> 81/2008)</w:t>
      </w:r>
    </w:p>
    <w:p w:rsidR="003F3ECE" w:rsidRDefault="00C13698" w:rsidP="003F3ECE">
      <w:pPr>
        <w:numPr>
          <w:ilvl w:val="0"/>
          <w:numId w:val="1"/>
        </w:numPr>
      </w:pPr>
      <w:r>
        <w:t>Delibera Piano annuale attività (art 29 CCNL 29/1/2007)</w:t>
      </w:r>
    </w:p>
    <w:p w:rsidR="003F3ECE" w:rsidRDefault="009966C0" w:rsidP="003F3ECE">
      <w:pPr>
        <w:numPr>
          <w:ilvl w:val="0"/>
          <w:numId w:val="1"/>
        </w:numPr>
      </w:pPr>
      <w:r>
        <w:t xml:space="preserve">Calendario attività funzionali </w:t>
      </w:r>
      <w:r w:rsidR="00487908">
        <w:t>dell’insegnamento mese di settembre</w:t>
      </w:r>
    </w:p>
    <w:p w:rsidR="003F3ECE" w:rsidRDefault="00487908" w:rsidP="003F3ECE">
      <w:pPr>
        <w:numPr>
          <w:ilvl w:val="0"/>
          <w:numId w:val="1"/>
        </w:numPr>
      </w:pPr>
      <w:r>
        <w:t>Modalità e criteri per lo svolgimento dei rapporti con le famiglie (C. 4 art 29 CCNL2007)</w:t>
      </w:r>
      <w:r w:rsidR="003F3ECE">
        <w:t>;</w:t>
      </w:r>
    </w:p>
    <w:p w:rsidR="00FC35D0" w:rsidRPr="00FC35D0" w:rsidRDefault="00C13698" w:rsidP="00487908">
      <w:pPr>
        <w:numPr>
          <w:ilvl w:val="0"/>
          <w:numId w:val="1"/>
        </w:numPr>
      </w:pPr>
      <w:r w:rsidRPr="00487908">
        <w:t>Piano annuale di formazione dei docenti</w:t>
      </w:r>
    </w:p>
    <w:p w:rsidR="00FC35D0" w:rsidRPr="00FC35D0" w:rsidRDefault="00FC35D0" w:rsidP="003F3ECE">
      <w:pPr>
        <w:numPr>
          <w:ilvl w:val="0"/>
          <w:numId w:val="1"/>
        </w:numPr>
      </w:pPr>
      <w:r>
        <w:t xml:space="preserve">Assegnazione dei docenti ai plessi e alle classi </w:t>
      </w:r>
    </w:p>
    <w:p w:rsidR="00FC35D0" w:rsidRPr="00FC35D0" w:rsidRDefault="00FC35D0" w:rsidP="003F3ECE">
      <w:pPr>
        <w:numPr>
          <w:ilvl w:val="0"/>
          <w:numId w:val="1"/>
        </w:numPr>
      </w:pPr>
      <w:r>
        <w:t xml:space="preserve">Individuazione docente tutor per la scuola secondaria di primo grado </w:t>
      </w:r>
    </w:p>
    <w:p w:rsidR="00FC35D0" w:rsidRPr="00FC35D0" w:rsidRDefault="00FC35D0" w:rsidP="003F3ECE">
      <w:pPr>
        <w:numPr>
          <w:ilvl w:val="0"/>
          <w:numId w:val="1"/>
        </w:numPr>
      </w:pPr>
      <w:r>
        <w:t xml:space="preserve"> Approvazione progetto “</w:t>
      </w:r>
      <w:proofErr w:type="spellStart"/>
      <w:r>
        <w:t>teatrando</w:t>
      </w:r>
      <w:proofErr w:type="spellEnd"/>
      <w:r>
        <w:t>”</w:t>
      </w:r>
    </w:p>
    <w:p w:rsidR="00FC35D0" w:rsidRDefault="00FC35D0" w:rsidP="00487908"/>
    <w:p w:rsidR="003F3ECE" w:rsidRDefault="003F3ECE" w:rsidP="003F3ECE"/>
    <w:p w:rsidR="003F3ECE" w:rsidRDefault="003F3ECE" w:rsidP="00487908">
      <w:pPr>
        <w:pStyle w:val="Paragrafoelenco"/>
        <w:numPr>
          <w:ilvl w:val="0"/>
          <w:numId w:val="2"/>
        </w:numPr>
      </w:pPr>
      <w:proofErr w:type="gramStart"/>
      <w:r>
        <w:t>Viene  letto</w:t>
      </w:r>
      <w:proofErr w:type="gramEnd"/>
      <w:r>
        <w:t xml:space="preserve"> ed approvato a maggioranza il verbale della seduta precedente con </w:t>
      </w:r>
      <w:r w:rsidR="00487908" w:rsidRPr="00487908">
        <w:t>4</w:t>
      </w:r>
      <w:r>
        <w:t xml:space="preserve"> astenuti perché assenti.</w:t>
      </w:r>
    </w:p>
    <w:p w:rsidR="001E1141" w:rsidRPr="00487908" w:rsidRDefault="001E1141" w:rsidP="001E1141">
      <w:pPr>
        <w:pStyle w:val="Paragrafoelenco"/>
      </w:pPr>
    </w:p>
    <w:p w:rsidR="00701490" w:rsidRDefault="00D71817" w:rsidP="00487908">
      <w:pPr>
        <w:pStyle w:val="Paragrafoelenco"/>
        <w:numPr>
          <w:ilvl w:val="0"/>
          <w:numId w:val="2"/>
        </w:numPr>
      </w:pPr>
      <w:r>
        <w:t>Il</w:t>
      </w:r>
      <w:r w:rsidR="00487908">
        <w:t xml:space="preserve"> </w:t>
      </w:r>
      <w:r w:rsidR="00C343AC">
        <w:t>DS prof. Anna Maria Zago</w:t>
      </w:r>
      <w:r w:rsidR="00AF2CFC">
        <w:t xml:space="preserve"> dopo </w:t>
      </w:r>
      <w:proofErr w:type="gramStart"/>
      <w:r w:rsidR="00AF2CFC">
        <w:t xml:space="preserve">aver </w:t>
      </w:r>
      <w:r w:rsidR="00C343AC">
        <w:t xml:space="preserve"> dato</w:t>
      </w:r>
      <w:proofErr w:type="gramEnd"/>
      <w:r w:rsidR="00C343AC">
        <w:t xml:space="preserve"> il benvenuto ai</w:t>
      </w:r>
      <w:r w:rsidR="00491EC2">
        <w:t xml:space="preserve"> tre nuovi inse</w:t>
      </w:r>
      <w:r w:rsidR="00C343AC">
        <w:t>gnan</w:t>
      </w:r>
      <w:r w:rsidR="00491EC2">
        <w:t>ti</w:t>
      </w:r>
      <w:r w:rsidR="0042263B">
        <w:t xml:space="preserve">: maestre </w:t>
      </w:r>
      <w:proofErr w:type="spellStart"/>
      <w:r w:rsidR="0042263B">
        <w:t>Mondica</w:t>
      </w:r>
      <w:proofErr w:type="spellEnd"/>
      <w:r w:rsidR="0042263B">
        <w:t xml:space="preserve"> e </w:t>
      </w:r>
      <w:proofErr w:type="spellStart"/>
      <w:r w:rsidR="0042263B">
        <w:t>Zamborlini</w:t>
      </w:r>
      <w:proofErr w:type="spellEnd"/>
      <w:r w:rsidR="0042263B">
        <w:t>, prof</w:t>
      </w:r>
      <w:r w:rsidR="00AB50A2">
        <w:t xml:space="preserve">. </w:t>
      </w:r>
      <w:r w:rsidR="0042263B">
        <w:t xml:space="preserve"> </w:t>
      </w:r>
      <w:proofErr w:type="spellStart"/>
      <w:r w:rsidR="0042263B">
        <w:t>Colavitti</w:t>
      </w:r>
      <w:proofErr w:type="spellEnd"/>
      <w:r w:rsidR="0042263B">
        <w:t>, esprime soddisfazione per essere stata nuovamente nominata alla Reggenza dell’Istituto “Toniatti”</w:t>
      </w:r>
      <w:r w:rsidR="008E0894">
        <w:t xml:space="preserve"> perché ritiene</w:t>
      </w:r>
      <w:r w:rsidR="002C0A46">
        <w:t xml:space="preserve"> che abbia una consolidata</w:t>
      </w:r>
      <w:r w:rsidR="008E0894">
        <w:t xml:space="preserve"> identità, un senso del lavoro significativo, una</w:t>
      </w:r>
      <w:r w:rsidR="002C0A46">
        <w:t xml:space="preserve"> scelta condivisa</w:t>
      </w:r>
      <w:r w:rsidR="008E0894">
        <w:t xml:space="preserve"> d</w:t>
      </w:r>
      <w:r w:rsidR="002C0A46">
        <w:t>egl</w:t>
      </w:r>
      <w:r w:rsidR="008E0894">
        <w:t>i obiettivi</w:t>
      </w:r>
      <w:r w:rsidR="002C0A46">
        <w:t>.  E’</w:t>
      </w:r>
      <w:r w:rsidR="001E08C4">
        <w:t xml:space="preserve"> convinta </w:t>
      </w:r>
      <w:r w:rsidR="002C0A46">
        <w:t xml:space="preserve">inoltre </w:t>
      </w:r>
      <w:r w:rsidR="001E08C4">
        <w:t>che</w:t>
      </w:r>
      <w:r w:rsidR="008E0894">
        <w:t xml:space="preserve"> siano gli insegnanti a dare l’imprinting agli alunni attr</w:t>
      </w:r>
      <w:r w:rsidR="002C0A46">
        <w:t xml:space="preserve">averso il loro rapporto diretto sostenendo a </w:t>
      </w:r>
      <w:proofErr w:type="gramStart"/>
      <w:r w:rsidR="002C0A46">
        <w:t>volte  le</w:t>
      </w:r>
      <w:proofErr w:type="gramEnd"/>
      <w:r w:rsidR="002C0A46">
        <w:t xml:space="preserve"> famiglie nel  loro ruolo educativo</w:t>
      </w:r>
      <w:r w:rsidR="00AB50A2">
        <w:t xml:space="preserve">. </w:t>
      </w:r>
      <w:r w:rsidR="002C0A46">
        <w:t>Continua nel sottolineare che la scuola</w:t>
      </w:r>
      <w:r w:rsidR="00CE78C6">
        <w:t xml:space="preserve"> svolge un’importante azione sociale in quanto promuove progetti volti alla</w:t>
      </w:r>
      <w:r w:rsidR="00AB50A2">
        <w:t xml:space="preserve"> tolleranza, </w:t>
      </w:r>
      <w:r w:rsidR="00CE78C6">
        <w:t>a</w:t>
      </w:r>
      <w:r w:rsidR="00AB50A2">
        <w:t>l rispetto delle differ</w:t>
      </w:r>
      <w:r w:rsidR="001E08C4">
        <w:t>enze sociali</w:t>
      </w:r>
      <w:r w:rsidR="00CE78C6">
        <w:t xml:space="preserve">, </w:t>
      </w:r>
      <w:proofErr w:type="gramStart"/>
      <w:r w:rsidR="00CE78C6">
        <w:t>all’inclusione,  al</w:t>
      </w:r>
      <w:proofErr w:type="gramEnd"/>
      <w:r w:rsidR="00CE78C6">
        <w:t xml:space="preserve"> benessere e alla valorizzazione delle capacità degli alunni</w:t>
      </w:r>
      <w:r>
        <w:t>. Il</w:t>
      </w:r>
      <w:r w:rsidR="00CE78C6">
        <w:t xml:space="preserve"> DS invita gli insegnanti a proporre modalità </w:t>
      </w:r>
      <w:proofErr w:type="gramStart"/>
      <w:r w:rsidR="00CE78C6">
        <w:t>nuove</w:t>
      </w:r>
      <w:r w:rsidR="001E08C4">
        <w:t xml:space="preserve"> </w:t>
      </w:r>
      <w:r w:rsidR="00AB50A2">
        <w:t xml:space="preserve"> mette</w:t>
      </w:r>
      <w:r w:rsidR="00CE78C6">
        <w:t>ndo</w:t>
      </w:r>
      <w:proofErr w:type="gramEnd"/>
      <w:r w:rsidR="00CE78C6">
        <w:t xml:space="preserve"> </w:t>
      </w:r>
      <w:r w:rsidR="00AB50A2">
        <w:t xml:space="preserve"> al centro gli alunni con una didattica per c</w:t>
      </w:r>
      <w:r w:rsidR="001E08C4">
        <w:t>ompetenze (unità di appren</w:t>
      </w:r>
      <w:r w:rsidR="00CE78C6">
        <w:t>dimento), risaltando il fare e</w:t>
      </w:r>
      <w:r w:rsidR="00AB50A2">
        <w:t xml:space="preserve"> sfidando gli alunni in compiti complessi che non diano spazio </w:t>
      </w:r>
      <w:r w:rsidR="00CE78C6">
        <w:t>“</w:t>
      </w:r>
      <w:r w:rsidR="00215183">
        <w:t>a</w:t>
      </w:r>
      <w:r w:rsidR="00AB50A2">
        <w:t xml:space="preserve"> fare altro</w:t>
      </w:r>
      <w:r w:rsidR="00CE78C6">
        <w:t>”</w:t>
      </w:r>
      <w:r w:rsidR="00701490">
        <w:t>.</w:t>
      </w:r>
    </w:p>
    <w:p w:rsidR="00215183" w:rsidRDefault="00701490" w:rsidP="00701490">
      <w:pPr>
        <w:pStyle w:val="Paragrafoelenco"/>
      </w:pPr>
      <w:r>
        <w:t>La DS ribadisce di crede</w:t>
      </w:r>
      <w:r w:rsidR="00D779DE">
        <w:t xml:space="preserve">re nella sfida </w:t>
      </w:r>
      <w:proofErr w:type="gramStart"/>
      <w:r w:rsidR="00D779DE">
        <w:t xml:space="preserve">educativa, </w:t>
      </w:r>
      <w:r>
        <w:t xml:space="preserve"> chiede</w:t>
      </w:r>
      <w:proofErr w:type="gramEnd"/>
      <w:r>
        <w:t xml:space="preserve"> la disponibilità dei docenti  di mettere al cent</w:t>
      </w:r>
      <w:r w:rsidR="00D779DE">
        <w:t xml:space="preserve">ro il benessere degli alunni, </w:t>
      </w:r>
      <w:r>
        <w:t xml:space="preserve"> lavora</w:t>
      </w:r>
      <w:r w:rsidR="00D779DE">
        <w:t>ndo in modo costruttivo</w:t>
      </w:r>
      <w:r w:rsidR="00EB62C2">
        <w:t xml:space="preserve"> con le famiglie nella</w:t>
      </w:r>
      <w:r w:rsidR="000F5452">
        <w:t xml:space="preserve"> chiarezza dei rispettivi ruoli,</w:t>
      </w:r>
      <w:r>
        <w:t xml:space="preserve"> </w:t>
      </w:r>
      <w:r w:rsidR="00D779DE">
        <w:t xml:space="preserve">dando loro  gli spazi previsti dalle normative come </w:t>
      </w:r>
      <w:r>
        <w:t xml:space="preserve"> gli organi collegial</w:t>
      </w:r>
      <w:r w:rsidR="00D779DE">
        <w:t>i specifici, stringendo con loro  un patto educativo</w:t>
      </w:r>
      <w:r>
        <w:t xml:space="preserve"> che r</w:t>
      </w:r>
      <w:r w:rsidR="00D779DE">
        <w:t xml:space="preserve">appresenti un’alleanza </w:t>
      </w:r>
      <w:r>
        <w:t xml:space="preserve"> con la scuola</w:t>
      </w:r>
      <w:r w:rsidR="00215183">
        <w:t>.</w:t>
      </w:r>
    </w:p>
    <w:p w:rsidR="008E0894" w:rsidRDefault="00D779DE" w:rsidP="00701490">
      <w:pPr>
        <w:pStyle w:val="Paragrafoelenco"/>
      </w:pPr>
      <w:r>
        <w:t xml:space="preserve"> La prof.ssa Zago </w:t>
      </w:r>
      <w:r w:rsidR="00215183">
        <w:t>auspica</w:t>
      </w:r>
      <w:r>
        <w:t xml:space="preserve"> </w:t>
      </w:r>
      <w:proofErr w:type="gramStart"/>
      <w:r>
        <w:t xml:space="preserve">un </w:t>
      </w:r>
      <w:r w:rsidR="00012012">
        <w:t xml:space="preserve"> gioco</w:t>
      </w:r>
      <w:proofErr w:type="gramEnd"/>
      <w:r w:rsidR="00012012">
        <w:t xml:space="preserve"> di squadra</w:t>
      </w:r>
      <w:r w:rsidR="00215183">
        <w:t xml:space="preserve"> che richiede </w:t>
      </w:r>
      <w:r w:rsidR="00012012">
        <w:t xml:space="preserve"> un confronto ed una discussione </w:t>
      </w:r>
      <w:r w:rsidR="00593DA0">
        <w:t>continui tra professionisti, richiede</w:t>
      </w:r>
      <w:r w:rsidR="00012012">
        <w:t xml:space="preserve"> impegno</w:t>
      </w:r>
      <w:r w:rsidR="00593DA0">
        <w:t xml:space="preserve"> nel  cercare</w:t>
      </w:r>
      <w:r w:rsidR="00012012">
        <w:t xml:space="preserve"> soluzioni creative</w:t>
      </w:r>
      <w:r w:rsidR="00215183">
        <w:t xml:space="preserve"> e</w:t>
      </w:r>
      <w:r w:rsidR="00593DA0">
        <w:t xml:space="preserve"> scelte</w:t>
      </w:r>
      <w:r w:rsidR="00012012">
        <w:t xml:space="preserve"> cond</w:t>
      </w:r>
      <w:r w:rsidR="00593DA0">
        <w:t xml:space="preserve">ivise </w:t>
      </w:r>
      <w:r w:rsidR="00012012">
        <w:t xml:space="preserve"> pur nelle divergenze</w:t>
      </w:r>
      <w:r w:rsidR="00EB62C2">
        <w:t>; consiglia di evitare ad esprimere inadeguatezza  nei casi in cui si trovino classi con vari problemi comportamentali.</w:t>
      </w:r>
    </w:p>
    <w:p w:rsidR="00012012" w:rsidRDefault="00012012" w:rsidP="00701490">
      <w:pPr>
        <w:pStyle w:val="Paragrafoelenco"/>
      </w:pPr>
      <w:r>
        <w:t xml:space="preserve">Chiede inoltre di lavorare compatti e </w:t>
      </w:r>
      <w:proofErr w:type="gramStart"/>
      <w:r>
        <w:t>collaborativi  fin</w:t>
      </w:r>
      <w:proofErr w:type="gramEnd"/>
      <w:r>
        <w:t xml:space="preserve"> da ottobre per</w:t>
      </w:r>
      <w:r w:rsidR="000F5452">
        <w:t xml:space="preserve"> promuovere una buona offerta formativa che assicuri la costituzione  anche per il prossimo anno scolastico  di </w:t>
      </w:r>
      <w:r>
        <w:lastRenderedPageBreak/>
        <w:t xml:space="preserve">nuove classi </w:t>
      </w:r>
      <w:r w:rsidR="003169CA">
        <w:t xml:space="preserve"> (soprattutto al tempo pieno)</w:t>
      </w:r>
      <w:r w:rsidR="000F5452">
        <w:t>.</w:t>
      </w:r>
    </w:p>
    <w:p w:rsidR="001E1141" w:rsidRDefault="001E1141" w:rsidP="00701490">
      <w:pPr>
        <w:pStyle w:val="Paragrafoelenco"/>
      </w:pPr>
    </w:p>
    <w:p w:rsidR="00134F24" w:rsidRDefault="00134F24" w:rsidP="00487908">
      <w:pPr>
        <w:pStyle w:val="Paragrafoelenco"/>
        <w:numPr>
          <w:ilvl w:val="0"/>
          <w:numId w:val="2"/>
        </w:numPr>
      </w:pPr>
      <w:r>
        <w:t>Si chiede la votazione per la scelta della suddivisione dell’anno scolastico: viene approvata all’unanimità la divisione in Quadrimestri sia per la Primaria sia per la Secondaria</w:t>
      </w:r>
    </w:p>
    <w:p w:rsidR="003169CA" w:rsidRDefault="003169CA" w:rsidP="003169CA"/>
    <w:p w:rsidR="00134F24" w:rsidRDefault="00B9580F" w:rsidP="00487908">
      <w:pPr>
        <w:pStyle w:val="Paragrafoelenco"/>
        <w:numPr>
          <w:ilvl w:val="0"/>
          <w:numId w:val="2"/>
        </w:numPr>
      </w:pPr>
      <w:r>
        <w:t>La Dirigente fa le seguenti</w:t>
      </w:r>
      <w:r w:rsidR="00593DA0">
        <w:t xml:space="preserve"> proposte</w:t>
      </w:r>
      <w:r>
        <w:t xml:space="preserve"> per la Scuola secondaria di primo grado:</w:t>
      </w:r>
    </w:p>
    <w:p w:rsidR="00B9580F" w:rsidRPr="00B9580F" w:rsidRDefault="00B9580F" w:rsidP="00B9580F">
      <w:pPr>
        <w:pStyle w:val="Paragrafoelenco"/>
        <w:rPr>
          <w:b/>
          <w:sz w:val="28"/>
          <w:szCs w:val="28"/>
        </w:rPr>
      </w:pPr>
      <w:r w:rsidRPr="00B9580F">
        <w:rPr>
          <w:b/>
          <w:sz w:val="28"/>
          <w:szCs w:val="28"/>
        </w:rPr>
        <w:t xml:space="preserve">PROPOSTE ASSEGNAZIONE COORDINATORI E SEGRETARI </w:t>
      </w:r>
    </w:p>
    <w:p w:rsidR="00B9580F" w:rsidRPr="00CB31E2" w:rsidRDefault="00B9580F" w:rsidP="00CB31E2">
      <w:pPr>
        <w:ind w:left="360"/>
        <w:jc w:val="center"/>
        <w:rPr>
          <w:b/>
          <w:sz w:val="28"/>
          <w:szCs w:val="28"/>
        </w:rPr>
      </w:pPr>
      <w:proofErr w:type="gramStart"/>
      <w:r w:rsidRPr="00CB31E2">
        <w:rPr>
          <w:b/>
          <w:sz w:val="28"/>
          <w:szCs w:val="28"/>
        </w:rPr>
        <w:t>per</w:t>
      </w:r>
      <w:proofErr w:type="gramEnd"/>
      <w:r w:rsidRPr="00CB31E2">
        <w:rPr>
          <w:b/>
          <w:sz w:val="28"/>
          <w:szCs w:val="28"/>
        </w:rPr>
        <w:t xml:space="preserve"> </w:t>
      </w:r>
      <w:proofErr w:type="spellStart"/>
      <w:r w:rsidRPr="00CB31E2">
        <w:rPr>
          <w:b/>
          <w:sz w:val="28"/>
          <w:szCs w:val="28"/>
        </w:rPr>
        <w:t>a.s.</w:t>
      </w:r>
      <w:proofErr w:type="spellEnd"/>
      <w:r w:rsidRPr="00CB31E2">
        <w:rPr>
          <w:b/>
          <w:sz w:val="28"/>
          <w:szCs w:val="28"/>
        </w:rPr>
        <w:t xml:space="preserve"> 2017/2018</w:t>
      </w:r>
    </w:p>
    <w:p w:rsidR="00B9580F" w:rsidRPr="00CB31E2" w:rsidRDefault="00B9580F" w:rsidP="00CB31E2">
      <w:pPr>
        <w:ind w:left="360"/>
        <w:jc w:val="center"/>
        <w:rPr>
          <w:b/>
          <w:sz w:val="28"/>
          <w:szCs w:val="28"/>
        </w:rPr>
      </w:pPr>
    </w:p>
    <w:p w:rsidR="00B9580F" w:rsidRDefault="00B9580F" w:rsidP="003169CA">
      <w:pPr>
        <w:pStyle w:val="Paragrafoelenco"/>
        <w:jc w:val="both"/>
      </w:pPr>
      <w:r w:rsidRPr="00B9580F">
        <w:rPr>
          <w:b/>
          <w:sz w:val="28"/>
          <w:szCs w:val="28"/>
        </w:rPr>
        <w:t xml:space="preserve">CLASSE I A          </w:t>
      </w:r>
      <w:r w:rsidR="00283DB9">
        <w:rPr>
          <w:b/>
          <w:sz w:val="28"/>
          <w:szCs w:val="28"/>
        </w:rPr>
        <w:t xml:space="preserve"> </w:t>
      </w:r>
      <w:proofErr w:type="spellStart"/>
      <w:r w:rsidR="00283DB9">
        <w:rPr>
          <w:sz w:val="28"/>
          <w:szCs w:val="28"/>
        </w:rPr>
        <w:t>Anese</w:t>
      </w:r>
      <w:proofErr w:type="spellEnd"/>
      <w:r w:rsidR="00283DB9">
        <w:rPr>
          <w:sz w:val="28"/>
          <w:szCs w:val="28"/>
        </w:rPr>
        <w:t xml:space="preserve"> G.</w:t>
      </w:r>
      <w:r w:rsidR="00283DB9">
        <w:rPr>
          <w:sz w:val="28"/>
          <w:szCs w:val="28"/>
        </w:rPr>
        <w:tab/>
      </w:r>
      <w:r w:rsidR="00283DB9">
        <w:rPr>
          <w:sz w:val="28"/>
          <w:szCs w:val="28"/>
        </w:rPr>
        <w:tab/>
      </w:r>
      <w:r w:rsidR="00283DB9">
        <w:rPr>
          <w:sz w:val="28"/>
          <w:szCs w:val="28"/>
        </w:rPr>
        <w:tab/>
        <w:t xml:space="preserve">-  </w:t>
      </w:r>
      <w:r w:rsidRPr="00B9580F">
        <w:rPr>
          <w:sz w:val="28"/>
          <w:szCs w:val="28"/>
        </w:rPr>
        <w:t xml:space="preserve">Segretario </w:t>
      </w:r>
      <w:r w:rsidR="00283DB9" w:rsidRPr="00B9580F">
        <w:rPr>
          <w:sz w:val="28"/>
          <w:szCs w:val="28"/>
        </w:rPr>
        <w:t>Supplente di Sto/geo</w:t>
      </w:r>
    </w:p>
    <w:p w:rsidR="00B9580F" w:rsidRDefault="00B9580F" w:rsidP="003169CA">
      <w:pPr>
        <w:pStyle w:val="Paragrafoelenco"/>
        <w:jc w:val="both"/>
      </w:pPr>
      <w:r w:rsidRPr="00B9580F">
        <w:rPr>
          <w:b/>
          <w:sz w:val="28"/>
          <w:szCs w:val="28"/>
        </w:rPr>
        <w:t xml:space="preserve">CLASSE II A         </w:t>
      </w:r>
      <w:proofErr w:type="spellStart"/>
      <w:r w:rsidRPr="00B9580F">
        <w:rPr>
          <w:sz w:val="28"/>
          <w:szCs w:val="28"/>
        </w:rPr>
        <w:t>Marchesin</w:t>
      </w:r>
      <w:proofErr w:type="spellEnd"/>
      <w:r w:rsidRPr="00B9580F">
        <w:rPr>
          <w:sz w:val="28"/>
          <w:szCs w:val="28"/>
        </w:rPr>
        <w:t xml:space="preserve"> F.</w:t>
      </w:r>
      <w:r w:rsidRPr="00B9580F">
        <w:rPr>
          <w:sz w:val="28"/>
          <w:szCs w:val="28"/>
        </w:rPr>
        <w:tab/>
        <w:t xml:space="preserve">  </w:t>
      </w:r>
      <w:r w:rsidRPr="00B9580F">
        <w:rPr>
          <w:sz w:val="28"/>
          <w:szCs w:val="28"/>
        </w:rPr>
        <w:tab/>
        <w:t>- Segretario prof. di Tedesco</w:t>
      </w:r>
    </w:p>
    <w:p w:rsidR="00B9580F" w:rsidRDefault="00283DB9" w:rsidP="003169CA">
      <w:pPr>
        <w:pStyle w:val="Paragrafoelenco"/>
        <w:jc w:val="both"/>
      </w:pPr>
      <w:r>
        <w:rPr>
          <w:b/>
          <w:sz w:val="28"/>
          <w:szCs w:val="28"/>
        </w:rPr>
        <w:t xml:space="preserve">CLASSE III A        </w:t>
      </w:r>
      <w:r w:rsidR="00B9580F" w:rsidRPr="00B9580F">
        <w:rPr>
          <w:sz w:val="28"/>
          <w:szCs w:val="28"/>
        </w:rPr>
        <w:t xml:space="preserve">Di </w:t>
      </w:r>
      <w:proofErr w:type="spellStart"/>
      <w:r w:rsidR="00B9580F" w:rsidRPr="00B9580F">
        <w:rPr>
          <w:sz w:val="28"/>
          <w:szCs w:val="28"/>
        </w:rPr>
        <w:t>Blas</w:t>
      </w:r>
      <w:proofErr w:type="spellEnd"/>
      <w:r w:rsidR="00B9580F" w:rsidRPr="00B9580F">
        <w:rPr>
          <w:sz w:val="28"/>
          <w:szCs w:val="28"/>
        </w:rPr>
        <w:t xml:space="preserve"> A.</w:t>
      </w:r>
      <w:r w:rsidR="00B9580F" w:rsidRPr="00B9580F">
        <w:rPr>
          <w:sz w:val="28"/>
          <w:szCs w:val="28"/>
        </w:rPr>
        <w:tab/>
        <w:t xml:space="preserve">   </w:t>
      </w:r>
      <w:r w:rsidR="00B9580F" w:rsidRPr="00B9580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80F" w:rsidRPr="00B9580F">
        <w:rPr>
          <w:sz w:val="28"/>
          <w:szCs w:val="28"/>
        </w:rPr>
        <w:t xml:space="preserve">- Segretario </w:t>
      </w: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Erbetti</w:t>
      </w:r>
      <w:proofErr w:type="spellEnd"/>
      <w:r>
        <w:rPr>
          <w:sz w:val="28"/>
          <w:szCs w:val="28"/>
        </w:rPr>
        <w:t xml:space="preserve"> F.</w:t>
      </w:r>
    </w:p>
    <w:p w:rsidR="00B9580F" w:rsidRPr="00B9580F" w:rsidRDefault="00B9580F" w:rsidP="003169CA">
      <w:pPr>
        <w:pStyle w:val="Paragrafoelenco"/>
        <w:jc w:val="both"/>
        <w:rPr>
          <w:sz w:val="28"/>
          <w:szCs w:val="28"/>
        </w:rPr>
      </w:pPr>
    </w:p>
    <w:p w:rsidR="00B9580F" w:rsidRDefault="00B9580F" w:rsidP="003169CA">
      <w:pPr>
        <w:pStyle w:val="Paragrafoelenco"/>
        <w:jc w:val="both"/>
      </w:pPr>
      <w:r w:rsidRPr="00B9580F">
        <w:rPr>
          <w:b/>
          <w:sz w:val="28"/>
          <w:szCs w:val="28"/>
        </w:rPr>
        <w:t>CLASSE I B</w:t>
      </w:r>
      <w:r>
        <w:t xml:space="preserve">             </w:t>
      </w:r>
      <w:r w:rsidRPr="00B9580F">
        <w:rPr>
          <w:sz w:val="28"/>
          <w:szCs w:val="28"/>
        </w:rPr>
        <w:t>Zanon B.</w:t>
      </w:r>
      <w:r w:rsidRPr="00B9580F">
        <w:rPr>
          <w:sz w:val="28"/>
          <w:szCs w:val="28"/>
        </w:rPr>
        <w:tab/>
      </w:r>
      <w:r w:rsidRPr="00B9580F">
        <w:rPr>
          <w:sz w:val="28"/>
          <w:szCs w:val="28"/>
        </w:rPr>
        <w:tab/>
        <w:t xml:space="preserve">  </w:t>
      </w:r>
      <w:r w:rsidR="00283DB9">
        <w:rPr>
          <w:sz w:val="28"/>
          <w:szCs w:val="28"/>
        </w:rPr>
        <w:tab/>
      </w:r>
      <w:r w:rsidRPr="00B9580F">
        <w:rPr>
          <w:sz w:val="28"/>
          <w:szCs w:val="28"/>
        </w:rPr>
        <w:t xml:space="preserve"> -Segretario Berti U.</w:t>
      </w:r>
    </w:p>
    <w:p w:rsidR="00B9580F" w:rsidRDefault="00B9580F" w:rsidP="003169CA">
      <w:pPr>
        <w:pStyle w:val="Paragrafoelenco"/>
        <w:jc w:val="both"/>
      </w:pPr>
      <w:r w:rsidRPr="00B9580F">
        <w:rPr>
          <w:b/>
          <w:sz w:val="28"/>
          <w:szCs w:val="28"/>
        </w:rPr>
        <w:t xml:space="preserve">CLASSE II B         </w:t>
      </w:r>
      <w:proofErr w:type="spellStart"/>
      <w:r w:rsidR="00283DB9">
        <w:rPr>
          <w:sz w:val="28"/>
          <w:szCs w:val="28"/>
        </w:rPr>
        <w:t>Colavitti</w:t>
      </w:r>
      <w:proofErr w:type="spellEnd"/>
      <w:r w:rsidR="00283DB9">
        <w:rPr>
          <w:sz w:val="28"/>
          <w:szCs w:val="28"/>
        </w:rPr>
        <w:tab/>
        <w:t>E.</w:t>
      </w:r>
      <w:r w:rsidR="00283DB9">
        <w:rPr>
          <w:sz w:val="28"/>
          <w:szCs w:val="28"/>
        </w:rPr>
        <w:tab/>
        <w:t xml:space="preserve">   </w:t>
      </w:r>
      <w:r w:rsidR="00283DB9">
        <w:rPr>
          <w:sz w:val="28"/>
          <w:szCs w:val="28"/>
        </w:rPr>
        <w:tab/>
        <w:t xml:space="preserve"> </w:t>
      </w:r>
      <w:r w:rsidRPr="00B9580F">
        <w:rPr>
          <w:sz w:val="28"/>
          <w:szCs w:val="28"/>
        </w:rPr>
        <w:t xml:space="preserve">-Segretario </w:t>
      </w:r>
      <w:proofErr w:type="spellStart"/>
      <w:r w:rsidRPr="00B9580F">
        <w:rPr>
          <w:sz w:val="28"/>
          <w:szCs w:val="28"/>
        </w:rPr>
        <w:t>Rizzetto</w:t>
      </w:r>
      <w:proofErr w:type="spellEnd"/>
      <w:r w:rsidRPr="00B9580F">
        <w:rPr>
          <w:sz w:val="28"/>
          <w:szCs w:val="28"/>
        </w:rPr>
        <w:t xml:space="preserve"> F.</w:t>
      </w:r>
    </w:p>
    <w:p w:rsidR="00B9580F" w:rsidRDefault="003169CA" w:rsidP="003169CA">
      <w:pPr>
        <w:ind w:left="360"/>
        <w:jc w:val="both"/>
      </w:pPr>
      <w:r>
        <w:rPr>
          <w:b/>
          <w:sz w:val="28"/>
          <w:szCs w:val="28"/>
        </w:rPr>
        <w:t xml:space="preserve">     </w:t>
      </w:r>
      <w:r w:rsidR="00283DB9">
        <w:rPr>
          <w:b/>
          <w:sz w:val="28"/>
          <w:szCs w:val="28"/>
        </w:rPr>
        <w:t xml:space="preserve">CLASSE III B        </w:t>
      </w:r>
      <w:r w:rsidR="00283DB9">
        <w:rPr>
          <w:sz w:val="28"/>
          <w:szCs w:val="28"/>
        </w:rPr>
        <w:t>Cervesato D.</w:t>
      </w:r>
      <w:r w:rsidR="00283DB9">
        <w:rPr>
          <w:sz w:val="28"/>
          <w:szCs w:val="28"/>
        </w:rPr>
        <w:tab/>
        <w:t xml:space="preserve">   </w:t>
      </w:r>
      <w:r w:rsidR="00283DB9">
        <w:rPr>
          <w:sz w:val="28"/>
          <w:szCs w:val="28"/>
        </w:rPr>
        <w:tab/>
      </w:r>
      <w:r w:rsidR="00B9580F" w:rsidRPr="003169CA">
        <w:rPr>
          <w:sz w:val="28"/>
          <w:szCs w:val="28"/>
        </w:rPr>
        <w:t xml:space="preserve"> -Segretario prof. </w:t>
      </w:r>
      <w:proofErr w:type="spellStart"/>
      <w:r w:rsidR="00283DB9">
        <w:rPr>
          <w:sz w:val="28"/>
          <w:szCs w:val="28"/>
        </w:rPr>
        <w:t>Pacchiega</w:t>
      </w:r>
      <w:proofErr w:type="spellEnd"/>
      <w:r w:rsidR="00283DB9">
        <w:rPr>
          <w:sz w:val="28"/>
          <w:szCs w:val="28"/>
        </w:rPr>
        <w:t xml:space="preserve"> N.</w:t>
      </w:r>
    </w:p>
    <w:p w:rsidR="00B9580F" w:rsidRPr="00B9580F" w:rsidRDefault="00B9580F" w:rsidP="003169CA">
      <w:pPr>
        <w:pStyle w:val="Paragrafoelenco"/>
        <w:jc w:val="both"/>
        <w:rPr>
          <w:sz w:val="28"/>
          <w:szCs w:val="28"/>
        </w:rPr>
      </w:pPr>
    </w:p>
    <w:p w:rsidR="00B9580F" w:rsidRDefault="00283DB9" w:rsidP="003169CA">
      <w:pPr>
        <w:pStyle w:val="Paragrafoelenco"/>
        <w:jc w:val="both"/>
      </w:pPr>
      <w:r>
        <w:rPr>
          <w:b/>
          <w:sz w:val="28"/>
          <w:szCs w:val="28"/>
        </w:rPr>
        <w:t xml:space="preserve">CLASSE I C          </w:t>
      </w:r>
      <w:proofErr w:type="spellStart"/>
      <w:r>
        <w:rPr>
          <w:sz w:val="28"/>
          <w:szCs w:val="28"/>
        </w:rPr>
        <w:t>Mies</w:t>
      </w:r>
      <w:proofErr w:type="spellEnd"/>
      <w:r>
        <w:rPr>
          <w:sz w:val="28"/>
          <w:szCs w:val="28"/>
        </w:rPr>
        <w:t xml:space="preserve"> S.</w:t>
      </w:r>
      <w:r w:rsidR="00B9580F" w:rsidRPr="00B9580F">
        <w:rPr>
          <w:sz w:val="28"/>
          <w:szCs w:val="28"/>
        </w:rPr>
        <w:t xml:space="preserve">  </w:t>
      </w:r>
      <w:r w:rsidR="00B9580F" w:rsidRPr="00B9580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B9580F" w:rsidRPr="00B9580F">
        <w:rPr>
          <w:sz w:val="28"/>
          <w:szCs w:val="28"/>
        </w:rPr>
        <w:t xml:space="preserve">-Segretario prof. </w:t>
      </w:r>
      <w:proofErr w:type="spellStart"/>
      <w:r>
        <w:rPr>
          <w:sz w:val="28"/>
          <w:szCs w:val="28"/>
        </w:rPr>
        <w:t>Santandrea</w:t>
      </w:r>
      <w:proofErr w:type="spellEnd"/>
      <w:r>
        <w:rPr>
          <w:sz w:val="28"/>
          <w:szCs w:val="28"/>
        </w:rPr>
        <w:t xml:space="preserve"> B.</w:t>
      </w:r>
    </w:p>
    <w:p w:rsidR="00B9580F" w:rsidRDefault="00283DB9" w:rsidP="003169CA">
      <w:pPr>
        <w:pStyle w:val="Paragrafoelenco"/>
        <w:jc w:val="both"/>
      </w:pPr>
      <w:r>
        <w:rPr>
          <w:b/>
          <w:sz w:val="28"/>
          <w:szCs w:val="28"/>
        </w:rPr>
        <w:t xml:space="preserve">CLASSE II C        </w:t>
      </w:r>
      <w:proofErr w:type="spellStart"/>
      <w:r>
        <w:rPr>
          <w:sz w:val="28"/>
          <w:szCs w:val="28"/>
        </w:rPr>
        <w:t>Vendrame</w:t>
      </w:r>
      <w:proofErr w:type="spellEnd"/>
      <w:r>
        <w:rPr>
          <w:sz w:val="28"/>
          <w:szCs w:val="28"/>
        </w:rPr>
        <w:t xml:space="preserve"> L.</w:t>
      </w:r>
      <w:r>
        <w:rPr>
          <w:sz w:val="28"/>
          <w:szCs w:val="28"/>
        </w:rPr>
        <w:tab/>
        <w:t xml:space="preserve">          -Segretario prof.ssa Galeazzi G.</w:t>
      </w:r>
    </w:p>
    <w:p w:rsidR="00B9580F" w:rsidRDefault="00283DB9" w:rsidP="003169CA">
      <w:pPr>
        <w:pStyle w:val="Paragrafoelenc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CLASSE III C       </w:t>
      </w:r>
      <w:r w:rsidR="00B9580F" w:rsidRPr="00B9580F">
        <w:rPr>
          <w:sz w:val="28"/>
          <w:szCs w:val="28"/>
        </w:rPr>
        <w:t>De Laurentis P.</w:t>
      </w:r>
      <w:r w:rsidR="00B9580F" w:rsidRPr="00B9580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B9580F" w:rsidRPr="00B9580F">
        <w:rPr>
          <w:sz w:val="28"/>
          <w:szCs w:val="28"/>
        </w:rPr>
        <w:t>-Segretario Triscari C.</w:t>
      </w:r>
    </w:p>
    <w:p w:rsidR="003169CA" w:rsidRPr="00CB31E2" w:rsidRDefault="003169CA" w:rsidP="003169CA">
      <w:pPr>
        <w:jc w:val="both"/>
      </w:pPr>
      <w:r w:rsidRPr="00CB31E2">
        <w:t xml:space="preserve">       Si approva all’unanimità</w:t>
      </w:r>
    </w:p>
    <w:p w:rsidR="003169CA" w:rsidRDefault="003169CA" w:rsidP="00B9580F">
      <w:pPr>
        <w:pStyle w:val="Paragrafoelenco"/>
      </w:pPr>
    </w:p>
    <w:p w:rsidR="003169CA" w:rsidRDefault="003169CA" w:rsidP="003169CA">
      <w:pPr>
        <w:ind w:left="567" w:hanging="567"/>
      </w:pPr>
      <w:r>
        <w:t xml:space="preserve">     </w:t>
      </w:r>
      <w:r w:rsidR="00C343AC">
        <w:t xml:space="preserve">5. </w:t>
      </w:r>
      <w:r>
        <w:t xml:space="preserve"> Nomina docenti responsabili della custodia del materiale didattico, tecnico e scientifico e </w:t>
      </w:r>
      <w:proofErr w:type="gramStart"/>
      <w:r>
        <w:t>dei  laboratori</w:t>
      </w:r>
      <w:proofErr w:type="gramEnd"/>
      <w:r w:rsidR="00593DA0">
        <w:t>:</w:t>
      </w:r>
    </w:p>
    <w:p w:rsidR="003169CA" w:rsidRPr="00FC35D0" w:rsidRDefault="000C5240" w:rsidP="003169CA">
      <w:pPr>
        <w:ind w:left="567" w:hanging="567"/>
      </w:pPr>
      <w:r>
        <w:t xml:space="preserve">         </w:t>
      </w:r>
      <w:r w:rsidR="003169CA">
        <w:t xml:space="preserve">Prof. </w:t>
      </w:r>
      <w:proofErr w:type="spellStart"/>
      <w:r w:rsidR="003169CA">
        <w:t>Pacchiega</w:t>
      </w:r>
      <w:proofErr w:type="spellEnd"/>
      <w:r w:rsidR="003169CA">
        <w:t xml:space="preserve"> per la scuola secondaria</w:t>
      </w:r>
    </w:p>
    <w:p w:rsidR="00B9580F" w:rsidRDefault="00593DA0" w:rsidP="003169CA">
      <w:pPr>
        <w:pStyle w:val="Paragrafoelenco"/>
        <w:ind w:left="426"/>
      </w:pPr>
      <w:r>
        <w:t xml:space="preserve">  </w:t>
      </w:r>
      <w:proofErr w:type="spellStart"/>
      <w:r>
        <w:t>Ins</w:t>
      </w:r>
      <w:proofErr w:type="spellEnd"/>
      <w:r>
        <w:t xml:space="preserve">. Vanda </w:t>
      </w:r>
      <w:proofErr w:type="spellStart"/>
      <w:r>
        <w:t>Bortolussi</w:t>
      </w:r>
      <w:proofErr w:type="spellEnd"/>
      <w:r>
        <w:t xml:space="preserve"> per la S</w:t>
      </w:r>
      <w:r w:rsidR="003169CA">
        <w:t>cuola dell’Infanzia</w:t>
      </w:r>
    </w:p>
    <w:p w:rsidR="003169CA" w:rsidRDefault="003169CA" w:rsidP="003169CA">
      <w:pPr>
        <w:pStyle w:val="Paragrafoelenco"/>
        <w:ind w:left="426"/>
      </w:pPr>
      <w:r>
        <w:t xml:space="preserve">  </w:t>
      </w:r>
      <w:proofErr w:type="spellStart"/>
      <w:r w:rsidR="000C5240">
        <w:t>Ins</w:t>
      </w:r>
      <w:proofErr w:type="spellEnd"/>
      <w:r w:rsidR="000C5240">
        <w:t xml:space="preserve">. Simona Contino </w:t>
      </w:r>
      <w:r w:rsidR="00CB31E2">
        <w:t>per la Primaria di Teglio Veneto</w:t>
      </w:r>
    </w:p>
    <w:p w:rsidR="00CB31E2" w:rsidRDefault="00CB31E2" w:rsidP="003169CA">
      <w:pPr>
        <w:pStyle w:val="Paragrafoelenco"/>
        <w:ind w:left="426"/>
      </w:pPr>
      <w:r>
        <w:t xml:space="preserve">  </w:t>
      </w:r>
      <w:proofErr w:type="spellStart"/>
      <w:r>
        <w:t>Ins</w:t>
      </w:r>
      <w:proofErr w:type="spellEnd"/>
      <w:r>
        <w:t xml:space="preserve">. Amelia </w:t>
      </w:r>
      <w:proofErr w:type="spellStart"/>
      <w:r>
        <w:t>Falcon</w:t>
      </w:r>
      <w:proofErr w:type="spellEnd"/>
      <w:r>
        <w:t xml:space="preserve"> Pr</w:t>
      </w:r>
      <w:r w:rsidR="00593DA0">
        <w:t>imaria</w:t>
      </w:r>
      <w:r>
        <w:t xml:space="preserve"> Visentini</w:t>
      </w:r>
    </w:p>
    <w:p w:rsidR="00CB31E2" w:rsidRDefault="00CB31E2" w:rsidP="003169CA">
      <w:pPr>
        <w:pStyle w:val="Paragrafoelenco"/>
        <w:ind w:left="426"/>
      </w:pPr>
      <w:r>
        <w:t xml:space="preserve">  </w:t>
      </w:r>
      <w:proofErr w:type="spellStart"/>
      <w:r>
        <w:t>Ins</w:t>
      </w:r>
      <w:proofErr w:type="spellEnd"/>
      <w:r>
        <w:t xml:space="preserve">. </w:t>
      </w:r>
      <w:r w:rsidR="000C5240">
        <w:t xml:space="preserve">Maria </w:t>
      </w:r>
      <w:r>
        <w:t>Luisa D’Angelo Pr</w:t>
      </w:r>
      <w:r w:rsidR="00593DA0">
        <w:t>imaria</w:t>
      </w:r>
      <w:r>
        <w:t xml:space="preserve"> Villanova</w:t>
      </w:r>
    </w:p>
    <w:p w:rsidR="001E1141" w:rsidRDefault="001E1141" w:rsidP="003169CA">
      <w:pPr>
        <w:pStyle w:val="Paragrafoelenco"/>
        <w:ind w:left="426"/>
      </w:pPr>
      <w:r>
        <w:t xml:space="preserve">L’insegnante </w:t>
      </w:r>
      <w:proofErr w:type="spellStart"/>
      <w:r>
        <w:t>Battel</w:t>
      </w:r>
      <w:proofErr w:type="spellEnd"/>
      <w:r>
        <w:t xml:space="preserve"> interviene per chiedere chi si occupa delle piccole manutenzioni delle LIM. La DS risponde che</w:t>
      </w:r>
      <w:r w:rsidR="00593DA0">
        <w:t xml:space="preserve"> l’Istituto si avvale di</w:t>
      </w:r>
      <w:r>
        <w:t xml:space="preserve"> un tecnico ma le viene ribadito che </w:t>
      </w:r>
      <w:r w:rsidR="00593DA0">
        <w:t>spesso l’intervento</w:t>
      </w:r>
      <w:r w:rsidR="00FD11AD">
        <w:t xml:space="preserve"> non risulta</w:t>
      </w:r>
      <w:r w:rsidR="00593DA0">
        <w:t xml:space="preserve"> efficace</w:t>
      </w:r>
      <w:r w:rsidR="00FD11AD">
        <w:t xml:space="preserve"> e duraturo.</w:t>
      </w:r>
      <w:r w:rsidR="00593DA0">
        <w:t xml:space="preserve"> </w:t>
      </w:r>
      <w:r>
        <w:t xml:space="preserve"> A tal proposito l’</w:t>
      </w:r>
      <w:proofErr w:type="spellStart"/>
      <w:r>
        <w:t>ins</w:t>
      </w:r>
      <w:proofErr w:type="spellEnd"/>
      <w:r>
        <w:t>. Guiotto propone una formazione tecnica pe</w:t>
      </w:r>
      <w:r w:rsidR="00FD11AD">
        <w:t>r l’uso delle nuove LIM mentre i</w:t>
      </w:r>
      <w:r>
        <w:t xml:space="preserve">l prof. Triscari chiede che ci siano segnalazioni precise sulle anomalie delle stesse LIM </w:t>
      </w:r>
    </w:p>
    <w:p w:rsidR="00CB31E2" w:rsidRDefault="00CB31E2" w:rsidP="003169CA">
      <w:pPr>
        <w:pStyle w:val="Paragrafoelenco"/>
        <w:ind w:left="426"/>
      </w:pPr>
    </w:p>
    <w:p w:rsidR="0009389F" w:rsidRDefault="00863807" w:rsidP="0009389F">
      <w:pPr>
        <w:pStyle w:val="Paragrafoelenco"/>
        <w:numPr>
          <w:ilvl w:val="0"/>
          <w:numId w:val="7"/>
        </w:numPr>
      </w:pPr>
      <w:r>
        <w:t xml:space="preserve">Presentazione del </w:t>
      </w:r>
      <w:proofErr w:type="spellStart"/>
      <w:r w:rsidR="0009389F">
        <w:t>Funzionigramma</w:t>
      </w:r>
      <w:proofErr w:type="spellEnd"/>
      <w:r w:rsidR="0009389F">
        <w:t xml:space="preserve"> e organigramma di Istituto</w:t>
      </w:r>
    </w:p>
    <w:p w:rsidR="00FD11AD" w:rsidRDefault="00FD11AD" w:rsidP="00FD11AD">
      <w:pPr>
        <w:pStyle w:val="Paragrafoelenc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979"/>
      </w:tblGrid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Funzione  e</w:t>
            </w:r>
            <w:proofErr w:type="gramEnd"/>
            <w:r w:rsidRPr="0022314E">
              <w:rPr>
                <w:sz w:val="18"/>
                <w:szCs w:val="18"/>
              </w:rPr>
              <w:t xml:space="preserve"> nominativo 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Compiti 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DIRIGENTE </w:t>
            </w:r>
            <w:proofErr w:type="gramStart"/>
            <w:r w:rsidRPr="0022314E">
              <w:rPr>
                <w:b/>
                <w:sz w:val="18"/>
                <w:szCs w:val="18"/>
              </w:rPr>
              <w:t>SCOLASTICO :</w:t>
            </w:r>
            <w:proofErr w:type="gramEnd"/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Pr="005304FA" w:rsidRDefault="0009389F" w:rsidP="00627C7D">
            <w:pPr>
              <w:rPr>
                <w:b/>
              </w:rPr>
            </w:pPr>
            <w:r w:rsidRPr="005304FA">
              <w:rPr>
                <w:b/>
                <w:sz w:val="22"/>
                <w:szCs w:val="22"/>
              </w:rPr>
              <w:t>Prof.ssa Zago Anna Maria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pStyle w:val="NormaleWeb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Assicura la gestione unitaria dell'istituzione, ne ha la legale rappresentanza, è responsabile della gestione delle risorse finanziarie e strumentali e dei risultati del servizio. Nel rispetto delle competenze degli organi collegiali scolastici, spettano al dirigente scolastico autonomi poteri di direzione, di coordinamento e di valorizzazione delle risorse umane. In particolare il dirigente scolastico organizza l'attività scolastica secondo criteri di efficienza e di efficacia formative ed è titolare delle relazioni sindacali.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Pr="0022314E">
              <w:rPr>
                <w:sz w:val="18"/>
                <w:szCs w:val="18"/>
              </w:rPr>
              <w:t xml:space="preserve">Promuove gli interventi per assicurare la qualità dei processi formativi e la collaborazione delle risorse culturali, professionali, sociali ed economiche del territorio, per l'esercizio della libertà   di insegnamento, </w:t>
            </w:r>
            <w:proofErr w:type="gramStart"/>
            <w:r w:rsidRPr="0022314E">
              <w:rPr>
                <w:sz w:val="18"/>
                <w:szCs w:val="18"/>
              </w:rPr>
              <w:t>intesa  anche</w:t>
            </w:r>
            <w:proofErr w:type="gramEnd"/>
            <w:r w:rsidRPr="0022314E">
              <w:rPr>
                <w:sz w:val="18"/>
                <w:szCs w:val="18"/>
              </w:rPr>
              <w:t xml:space="preserve"> come libertà di ricerca e innovazione metodologico-didattica, per l'esercizio della libertà di scelta educativa delle famiglie e per l'attuazione del diritto all'apprendimento da parte degli alunni. Nell'ambito delle funzioni attribuite alle istituzioni scolastiche, spetta al dirigente l'adozione dei</w:t>
            </w:r>
            <w:r>
              <w:rPr>
                <w:sz w:val="18"/>
                <w:szCs w:val="18"/>
              </w:rPr>
              <w:t xml:space="preserve"> </w:t>
            </w:r>
            <w:r w:rsidRPr="0022314E">
              <w:rPr>
                <w:sz w:val="18"/>
                <w:szCs w:val="18"/>
              </w:rPr>
              <w:t>provvedimenti di gestione delle risorse e del personale. (</w:t>
            </w:r>
            <w:proofErr w:type="gramStart"/>
            <w:r w:rsidRPr="0022314E">
              <w:rPr>
                <w:sz w:val="18"/>
                <w:szCs w:val="18"/>
              </w:rPr>
              <w:t>art</w:t>
            </w:r>
            <w:proofErr w:type="gramEnd"/>
            <w:r w:rsidRPr="0022314E">
              <w:rPr>
                <w:sz w:val="18"/>
                <w:szCs w:val="18"/>
              </w:rPr>
              <w:t xml:space="preserve"> 25 bis D.L.gs 25/93).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rPr>
                <w:sz w:val="18"/>
                <w:szCs w:val="18"/>
              </w:rPr>
            </w:pP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>RESPONSABILE DELLA GESTIONE ORGANIZZATIVA DELL’ISTITUTO COLLABORATORE DEL D.S.</w:t>
            </w: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Default="0009389F" w:rsidP="00627C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A653F0">
              <w:rPr>
                <w:b/>
                <w:sz w:val="22"/>
                <w:szCs w:val="22"/>
              </w:rPr>
              <w:t>Anese</w:t>
            </w:r>
            <w:proofErr w:type="spellEnd"/>
            <w:r w:rsidRPr="00A653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Giuseppe</w:t>
            </w:r>
          </w:p>
          <w:p w:rsidR="0009389F" w:rsidRDefault="0009389F" w:rsidP="00627C7D">
            <w:pPr>
              <w:rPr>
                <w:b/>
              </w:rPr>
            </w:pPr>
          </w:p>
          <w:p w:rsidR="0009389F" w:rsidRPr="00A653F0" w:rsidRDefault="0009389F" w:rsidP="00627C7D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Ins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Falcon</w:t>
            </w:r>
            <w:proofErr w:type="spellEnd"/>
            <w:r>
              <w:rPr>
                <w:b/>
                <w:sz w:val="22"/>
                <w:szCs w:val="22"/>
              </w:rPr>
              <w:t xml:space="preserve"> Amelia</w:t>
            </w:r>
          </w:p>
          <w:p w:rsidR="0009389F" w:rsidRPr="0022314E" w:rsidRDefault="0009389F" w:rsidP="00627C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9389F" w:rsidRPr="0022314E" w:rsidRDefault="0009389F" w:rsidP="00627C7D">
            <w:pPr>
              <w:pStyle w:val="NormaleWeb"/>
              <w:tabs>
                <w:tab w:val="left" w:pos="540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2314E">
              <w:rPr>
                <w:sz w:val="18"/>
                <w:szCs w:val="18"/>
              </w:rPr>
              <w:t>ostituire il DS in caso di assenza per impegni istituzionali, malattia, ferie, permessi, con delega alla firma degli atti;</w:t>
            </w:r>
          </w:p>
          <w:p w:rsidR="0009389F" w:rsidRPr="0022314E" w:rsidRDefault="0009389F" w:rsidP="00627C7D">
            <w:pPr>
              <w:pStyle w:val="NormaleWeb"/>
              <w:tabs>
                <w:tab w:val="left" w:pos="540"/>
              </w:tabs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2314E">
              <w:rPr>
                <w:color w:val="000000"/>
                <w:sz w:val="18"/>
                <w:szCs w:val="18"/>
              </w:rPr>
              <w:t>coordinare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il rapporto tra docenti e dirigente scolastico;</w:t>
            </w:r>
          </w:p>
          <w:p w:rsidR="0009389F" w:rsidRPr="0022314E" w:rsidRDefault="0009389F" w:rsidP="00627C7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gestire  le</w:t>
            </w:r>
            <w:proofErr w:type="gramEnd"/>
            <w:r w:rsidRPr="0022314E">
              <w:rPr>
                <w:sz w:val="18"/>
                <w:szCs w:val="18"/>
              </w:rPr>
              <w:t xml:space="preserve"> entrate posticipate e le uscite anticipate degli studenti in caso di sciopero o assemblee sindacali, compresa l’informazione alle famiglie;</w:t>
            </w:r>
          </w:p>
          <w:p w:rsidR="0009389F" w:rsidRPr="0022314E" w:rsidRDefault="0009389F" w:rsidP="00627C7D">
            <w:pPr>
              <w:pStyle w:val="NormaleWeb"/>
              <w:tabs>
                <w:tab w:val="left" w:pos="540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4078C7">
              <w:rPr>
                <w:b/>
                <w:color w:val="000000"/>
                <w:sz w:val="18"/>
                <w:szCs w:val="18"/>
              </w:rPr>
              <w:t>provvedere</w:t>
            </w:r>
            <w:proofErr w:type="gramEnd"/>
            <w:r w:rsidRPr="004078C7">
              <w:rPr>
                <w:b/>
                <w:color w:val="000000"/>
                <w:sz w:val="18"/>
                <w:szCs w:val="18"/>
              </w:rPr>
              <w:t xml:space="preserve"> alle comunicazioni urgenti scuola – famiglia</w:t>
            </w:r>
            <w:r w:rsidRPr="0022314E">
              <w:rPr>
                <w:color w:val="000000"/>
                <w:sz w:val="18"/>
                <w:szCs w:val="18"/>
              </w:rPr>
              <w:t>;</w:t>
            </w:r>
          </w:p>
          <w:p w:rsidR="0009389F" w:rsidRPr="0022314E" w:rsidRDefault="0009389F" w:rsidP="00627C7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controllare</w:t>
            </w:r>
            <w:proofErr w:type="gramEnd"/>
            <w:r w:rsidRPr="0022314E">
              <w:rPr>
                <w:sz w:val="18"/>
                <w:szCs w:val="18"/>
              </w:rPr>
              <w:t xml:space="preserve"> firma docenti alle attività collegiali programmate;</w:t>
            </w:r>
          </w:p>
          <w:p w:rsidR="0009389F" w:rsidRPr="0022314E" w:rsidRDefault="0009389F" w:rsidP="00627C7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predisporre</w:t>
            </w:r>
            <w:proofErr w:type="gramEnd"/>
            <w:r w:rsidRPr="0022314E">
              <w:rPr>
                <w:sz w:val="18"/>
                <w:szCs w:val="18"/>
              </w:rPr>
              <w:t xml:space="preserve"> circolari interne;</w:t>
            </w:r>
          </w:p>
          <w:p w:rsidR="0009389F" w:rsidRPr="0022314E" w:rsidRDefault="0009389F" w:rsidP="00627C7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predisporre</w:t>
            </w:r>
            <w:proofErr w:type="gramEnd"/>
            <w:r w:rsidRPr="0022314E">
              <w:rPr>
                <w:sz w:val="18"/>
                <w:szCs w:val="18"/>
              </w:rPr>
              <w:t xml:space="preserve"> il calendario degli scrutini e dei consigli di classe e organizzare lo svolgimento degli Esami di Stato;</w:t>
            </w:r>
          </w:p>
          <w:p w:rsidR="0009389F" w:rsidRPr="0022314E" w:rsidRDefault="0009389F" w:rsidP="00627C7D">
            <w:pPr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predisporre  eventuali</w:t>
            </w:r>
            <w:proofErr w:type="gramEnd"/>
            <w:r w:rsidRPr="0022314E">
              <w:rPr>
                <w:sz w:val="18"/>
                <w:szCs w:val="18"/>
              </w:rPr>
              <w:t xml:space="preserve"> presentazioni per le riunioni collegiali</w:t>
            </w:r>
          </w:p>
          <w:p w:rsidR="0009389F" w:rsidRPr="0022314E" w:rsidRDefault="0009389F" w:rsidP="00627C7D">
            <w:pPr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controllare  le</w:t>
            </w:r>
            <w:proofErr w:type="gramEnd"/>
            <w:r w:rsidRPr="0022314E">
              <w:rPr>
                <w:sz w:val="18"/>
                <w:szCs w:val="18"/>
              </w:rPr>
              <w:t xml:space="preserve"> indicazioni dei coordinatori di classe in merito alla scelta dei libri di testo</w:t>
            </w:r>
          </w:p>
          <w:p w:rsidR="0009389F" w:rsidRPr="0022314E" w:rsidRDefault="0009389F" w:rsidP="00627C7D">
            <w:pPr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partecipare  alle</w:t>
            </w:r>
            <w:proofErr w:type="gramEnd"/>
            <w:r w:rsidRPr="0022314E">
              <w:rPr>
                <w:sz w:val="18"/>
                <w:szCs w:val="18"/>
              </w:rPr>
              <w:t xml:space="preserve"> riunioni dello staff di presidenza </w:t>
            </w:r>
          </w:p>
          <w:p w:rsidR="0009389F" w:rsidRDefault="0009389F" w:rsidP="00627C7D">
            <w:pPr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collaborare  alla</w:t>
            </w:r>
            <w:proofErr w:type="gramEnd"/>
            <w:r w:rsidRPr="0022314E">
              <w:rPr>
                <w:sz w:val="18"/>
                <w:szCs w:val="18"/>
              </w:rPr>
              <w:t xml:space="preserve"> formazione delle classi per organici e cattedre.</w:t>
            </w:r>
          </w:p>
          <w:p w:rsidR="0009389F" w:rsidRDefault="0009389F" w:rsidP="00627C7D">
            <w:pPr>
              <w:rPr>
                <w:sz w:val="18"/>
                <w:szCs w:val="18"/>
              </w:rPr>
            </w:pPr>
            <w:r w:rsidRPr="004078C7">
              <w:rPr>
                <w:b/>
                <w:sz w:val="18"/>
                <w:szCs w:val="18"/>
              </w:rPr>
              <w:t>Coordina la gestione del diario</w:t>
            </w:r>
            <w:r>
              <w:rPr>
                <w:sz w:val="18"/>
                <w:szCs w:val="18"/>
              </w:rPr>
              <w:t xml:space="preserve"> </w:t>
            </w:r>
            <w:r w:rsidRPr="004078C7">
              <w:rPr>
                <w:b/>
                <w:sz w:val="18"/>
                <w:szCs w:val="18"/>
              </w:rPr>
              <w:t>scolastico</w:t>
            </w:r>
            <w:r>
              <w:rPr>
                <w:sz w:val="18"/>
                <w:szCs w:val="18"/>
              </w:rPr>
              <w:t xml:space="preserve"> e </w:t>
            </w:r>
            <w:proofErr w:type="gramStart"/>
            <w:r>
              <w:rPr>
                <w:sz w:val="18"/>
                <w:szCs w:val="18"/>
              </w:rPr>
              <w:t>cerca  i</w:t>
            </w:r>
            <w:proofErr w:type="gramEnd"/>
            <w:r>
              <w:rPr>
                <w:sz w:val="18"/>
                <w:szCs w:val="18"/>
              </w:rPr>
              <w:t xml:space="preserve"> contributi per la sua parziale o totale copertura finanziaria</w:t>
            </w:r>
          </w:p>
          <w:p w:rsidR="0009389F" w:rsidRDefault="0009389F" w:rsidP="0062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Promuove e coordina il gemellaggio con Scuole di Paesi Europei (Villach)</w:t>
            </w:r>
          </w:p>
          <w:p w:rsidR="0009389F" w:rsidRDefault="0009389F" w:rsidP="0062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i rapporti con alcune Associazioni locali e/o con le singole Amministrazioni</w:t>
            </w:r>
          </w:p>
          <w:p w:rsidR="0009389F" w:rsidRDefault="0009389F" w:rsidP="0062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i rapporti con le famiglie degli alunni valutando poi un colloquio con il DS</w:t>
            </w:r>
          </w:p>
          <w:p w:rsidR="0009389F" w:rsidRPr="0022314E" w:rsidRDefault="0009389F" w:rsidP="00627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Tiene il dialogo con i rappresentanti di classe degli alunni 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RESPONSABILI GESTIONE ORGANIZZATIVA DEI </w:t>
            </w:r>
            <w:proofErr w:type="gramStart"/>
            <w:r w:rsidRPr="0022314E">
              <w:rPr>
                <w:b/>
                <w:sz w:val="18"/>
                <w:szCs w:val="18"/>
              </w:rPr>
              <w:t>PLESSI :</w:t>
            </w:r>
            <w:proofErr w:type="gramEnd"/>
          </w:p>
          <w:p w:rsidR="0009389F" w:rsidRPr="0022314E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Scuola dell’infanzia: </w:t>
            </w:r>
          </w:p>
          <w:p w:rsidR="0009389F" w:rsidRPr="0048055B" w:rsidRDefault="0009389F" w:rsidP="00627C7D">
            <w:pPr>
              <w:rPr>
                <w:b/>
              </w:rPr>
            </w:pPr>
            <w:r w:rsidRPr="002231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8055B">
              <w:rPr>
                <w:b/>
                <w:sz w:val="22"/>
                <w:szCs w:val="22"/>
              </w:rPr>
              <w:t>Ins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4805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055B">
              <w:rPr>
                <w:b/>
                <w:sz w:val="22"/>
                <w:szCs w:val="22"/>
              </w:rPr>
              <w:t>Bortolussi</w:t>
            </w:r>
            <w:proofErr w:type="spellEnd"/>
            <w:r w:rsidRPr="0048055B">
              <w:rPr>
                <w:b/>
                <w:sz w:val="22"/>
                <w:szCs w:val="22"/>
              </w:rPr>
              <w:t xml:space="preserve"> Vanda</w:t>
            </w:r>
          </w:p>
          <w:p w:rsidR="0009389F" w:rsidRPr="00CE471B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>Scuola Primaria</w:t>
            </w:r>
            <w:r>
              <w:rPr>
                <w:b/>
                <w:sz w:val="18"/>
                <w:szCs w:val="18"/>
              </w:rPr>
              <w:t xml:space="preserve"> Fossalta</w:t>
            </w:r>
          </w:p>
          <w:p w:rsidR="0009389F" w:rsidRPr="0048055B" w:rsidRDefault="0009389F" w:rsidP="00627C7D">
            <w:pPr>
              <w:rPr>
                <w:b/>
              </w:rPr>
            </w:pPr>
            <w:r w:rsidRPr="0022314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8055B">
              <w:rPr>
                <w:b/>
                <w:sz w:val="22"/>
                <w:szCs w:val="22"/>
              </w:rPr>
              <w:t>Ins</w:t>
            </w:r>
            <w:proofErr w:type="spellEnd"/>
            <w:r w:rsidRPr="004805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8055B">
              <w:rPr>
                <w:b/>
                <w:sz w:val="22"/>
                <w:szCs w:val="22"/>
              </w:rPr>
              <w:t>Falcon</w:t>
            </w:r>
            <w:proofErr w:type="spellEnd"/>
            <w:r w:rsidRPr="0048055B">
              <w:rPr>
                <w:b/>
                <w:sz w:val="22"/>
                <w:szCs w:val="22"/>
              </w:rPr>
              <w:t xml:space="preserve"> Amelia </w:t>
            </w:r>
          </w:p>
          <w:p w:rsidR="0009389F" w:rsidRPr="00CE471B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Pr="0022314E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>Scuola Primaria</w:t>
            </w:r>
            <w:r>
              <w:rPr>
                <w:b/>
                <w:sz w:val="18"/>
                <w:szCs w:val="18"/>
              </w:rPr>
              <w:t xml:space="preserve"> Teglio Veneto</w:t>
            </w:r>
            <w:r w:rsidRPr="0022314E">
              <w:rPr>
                <w:b/>
                <w:sz w:val="18"/>
                <w:szCs w:val="18"/>
              </w:rPr>
              <w:t xml:space="preserve">  </w:t>
            </w:r>
          </w:p>
          <w:p w:rsidR="0009389F" w:rsidRPr="0048055B" w:rsidRDefault="0009389F" w:rsidP="00627C7D">
            <w:pPr>
              <w:rPr>
                <w:b/>
              </w:rPr>
            </w:pPr>
            <w:proofErr w:type="spellStart"/>
            <w:r w:rsidRPr="0048055B">
              <w:rPr>
                <w:b/>
                <w:sz w:val="22"/>
                <w:szCs w:val="22"/>
              </w:rPr>
              <w:t>Ins</w:t>
            </w:r>
            <w:proofErr w:type="spellEnd"/>
            <w:r>
              <w:rPr>
                <w:b/>
                <w:sz w:val="22"/>
                <w:szCs w:val="22"/>
              </w:rPr>
              <w:t>. Guiotto Anastasia</w:t>
            </w:r>
          </w:p>
          <w:p w:rsidR="0009389F" w:rsidRPr="00A653F0" w:rsidRDefault="0009389F" w:rsidP="00627C7D">
            <w:pPr>
              <w:rPr>
                <w:b/>
                <w:sz w:val="20"/>
                <w:szCs w:val="20"/>
              </w:rPr>
            </w:pP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 Scuola Primaria</w:t>
            </w:r>
            <w:r>
              <w:rPr>
                <w:b/>
                <w:sz w:val="18"/>
                <w:szCs w:val="18"/>
              </w:rPr>
              <w:t xml:space="preserve"> Villanova</w:t>
            </w:r>
          </w:p>
          <w:p w:rsidR="0009389F" w:rsidRPr="0048055B" w:rsidRDefault="0009389F" w:rsidP="00627C7D">
            <w:pPr>
              <w:rPr>
                <w:b/>
              </w:rPr>
            </w:pPr>
            <w:proofErr w:type="spellStart"/>
            <w:r w:rsidRPr="0048055B">
              <w:rPr>
                <w:b/>
                <w:sz w:val="22"/>
                <w:szCs w:val="22"/>
              </w:rPr>
              <w:t>Ins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48055B">
              <w:rPr>
                <w:b/>
                <w:sz w:val="22"/>
                <w:szCs w:val="22"/>
              </w:rPr>
              <w:t xml:space="preserve"> D’Angelo Maria Luisa </w:t>
            </w:r>
          </w:p>
          <w:p w:rsidR="0009389F" w:rsidRPr="00CE471B" w:rsidRDefault="0009389F" w:rsidP="00627C7D">
            <w:pPr>
              <w:rPr>
                <w:b/>
                <w:sz w:val="20"/>
                <w:szCs w:val="20"/>
              </w:rPr>
            </w:pPr>
          </w:p>
          <w:p w:rsidR="0009389F" w:rsidRPr="0022314E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Scuola Secondaria </w:t>
            </w:r>
          </w:p>
          <w:p w:rsidR="0009389F" w:rsidRPr="0048055B" w:rsidRDefault="0009389F" w:rsidP="00627C7D">
            <w:pPr>
              <w:rPr>
                <w:b/>
              </w:rPr>
            </w:pPr>
            <w:r w:rsidRPr="0048055B">
              <w:rPr>
                <w:b/>
                <w:sz w:val="22"/>
                <w:szCs w:val="22"/>
              </w:rPr>
              <w:t>Prof.ssa Cervesato Debora</w:t>
            </w:r>
          </w:p>
          <w:p w:rsidR="0009389F" w:rsidRPr="0022314E" w:rsidRDefault="0009389F" w:rsidP="00627C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Controlla l’organizzazione generale della sede con informazione al </w:t>
            </w:r>
            <w:proofErr w:type="gramStart"/>
            <w:r w:rsidRPr="0022314E">
              <w:rPr>
                <w:sz w:val="18"/>
                <w:szCs w:val="18"/>
              </w:rPr>
              <w:t>Dirigente  scolastico</w:t>
            </w:r>
            <w:proofErr w:type="gramEnd"/>
            <w:r w:rsidRPr="0022314E">
              <w:rPr>
                <w:sz w:val="18"/>
                <w:szCs w:val="18"/>
              </w:rPr>
              <w:t xml:space="preserve"> (  modifiche dell’ orario giornaliero a seguito di assemblee, scioperi, visite di istruzione , sostituzioni per assenze, recupero orari, </w:t>
            </w:r>
            <w:proofErr w:type="spellStart"/>
            <w:r w:rsidRPr="0022314E">
              <w:rPr>
                <w:sz w:val="18"/>
                <w:szCs w:val="18"/>
              </w:rPr>
              <w:t>ecc</w:t>
            </w:r>
            <w:proofErr w:type="spellEnd"/>
            <w:r w:rsidRPr="0022314E">
              <w:rPr>
                <w:sz w:val="18"/>
                <w:szCs w:val="18"/>
              </w:rPr>
              <w:t xml:space="preserve">) 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Distribuisce comunicati e materiali 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Segnala al Dirigente scolastico situazioni, accadimenti, problemi di rilevanza per il plesso </w:t>
            </w:r>
          </w:p>
          <w:p w:rsidR="0009389F" w:rsidRPr="0022314E" w:rsidRDefault="0009389F" w:rsidP="00627C7D">
            <w:pPr>
              <w:pStyle w:val="Paragrafoelenco"/>
              <w:tabs>
                <w:tab w:val="left" w:pos="220"/>
                <w:tab w:val="left" w:pos="720"/>
                <w:tab w:val="left" w:pos="6521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fa</w:t>
            </w:r>
            <w:proofErr w:type="gramEnd"/>
            <w:r w:rsidRPr="0022314E">
              <w:rPr>
                <w:sz w:val="18"/>
                <w:szCs w:val="18"/>
              </w:rPr>
              <w:t xml:space="preserve"> fronte ai “piccoli” problemi del plesso che esulano dall’intervento della Direzione o, in emergenza , in attesa di chi di competenza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Raccoglie,  conserva</w:t>
            </w:r>
            <w:proofErr w:type="gramEnd"/>
            <w:r w:rsidRPr="0022314E">
              <w:rPr>
                <w:sz w:val="18"/>
                <w:szCs w:val="18"/>
              </w:rPr>
              <w:t xml:space="preserve">  e controlla la presa visione dei comunicati/ materiali inviati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Individua </w:t>
            </w:r>
            <w:proofErr w:type="gramStart"/>
            <w:r w:rsidRPr="0022314E">
              <w:rPr>
                <w:sz w:val="18"/>
                <w:szCs w:val="18"/>
              </w:rPr>
              <w:t>e  segnala</w:t>
            </w:r>
            <w:proofErr w:type="gramEnd"/>
            <w:r w:rsidRPr="0022314E">
              <w:rPr>
                <w:sz w:val="18"/>
                <w:szCs w:val="18"/>
              </w:rPr>
              <w:t xml:space="preserve">  guasti e fattori di rischio su apposita scheda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Raccoglie richieste di materiale ed altro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Controlla periodicamente la </w:t>
            </w:r>
            <w:proofErr w:type="gramStart"/>
            <w:r w:rsidRPr="0022314E">
              <w:rPr>
                <w:sz w:val="18"/>
                <w:szCs w:val="18"/>
              </w:rPr>
              <w:t>redazione  dei</w:t>
            </w:r>
            <w:proofErr w:type="gramEnd"/>
            <w:r w:rsidRPr="0022314E">
              <w:rPr>
                <w:sz w:val="18"/>
                <w:szCs w:val="18"/>
              </w:rPr>
              <w:t xml:space="preserve"> verbali nel proprio plesso 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Si rapporta con il Dirigente </w:t>
            </w:r>
            <w:proofErr w:type="gramStart"/>
            <w:r w:rsidRPr="0022314E">
              <w:rPr>
                <w:sz w:val="18"/>
                <w:szCs w:val="18"/>
              </w:rPr>
              <w:t>scolastico  su</w:t>
            </w:r>
            <w:proofErr w:type="gramEnd"/>
            <w:r w:rsidRPr="0022314E">
              <w:rPr>
                <w:sz w:val="18"/>
                <w:szCs w:val="18"/>
              </w:rPr>
              <w:t xml:space="preserve"> problematiche varie 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Partecipa agli incontri di staff di dirigenza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Nella scuola </w:t>
            </w:r>
            <w:proofErr w:type="gramStart"/>
            <w:r w:rsidRPr="0022314E">
              <w:rPr>
                <w:sz w:val="18"/>
                <w:szCs w:val="18"/>
              </w:rPr>
              <w:t>dell’infanzia  coordina</w:t>
            </w:r>
            <w:proofErr w:type="gramEnd"/>
            <w:r w:rsidRPr="0022314E">
              <w:rPr>
                <w:sz w:val="18"/>
                <w:szCs w:val="18"/>
              </w:rPr>
              <w:t xml:space="preserve"> gli incontri di intersezione  e redige il verbale </w:t>
            </w:r>
          </w:p>
          <w:p w:rsidR="0009389F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Nella scuola primaria coordina gli incontri di interclasse e redige il verbale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Organizza’esame</w:t>
            </w:r>
            <w:proofErr w:type="spellEnd"/>
            <w:r>
              <w:rPr>
                <w:sz w:val="18"/>
                <w:szCs w:val="18"/>
              </w:rPr>
              <w:t xml:space="preserve"> di stato e </w:t>
            </w:r>
            <w:r w:rsidRPr="0022314E">
              <w:rPr>
                <w:sz w:val="18"/>
                <w:szCs w:val="18"/>
              </w:rPr>
              <w:t>predispo</w:t>
            </w:r>
            <w:r>
              <w:rPr>
                <w:sz w:val="18"/>
                <w:szCs w:val="18"/>
              </w:rPr>
              <w:t>n</w:t>
            </w:r>
            <w:r w:rsidRPr="0022314E">
              <w:rPr>
                <w:sz w:val="18"/>
                <w:szCs w:val="18"/>
              </w:rPr>
              <w:t>e la somministrazione e la correzione delle prove Invalsi</w:t>
            </w:r>
          </w:p>
          <w:p w:rsidR="0009389F" w:rsidRPr="0022314E" w:rsidRDefault="0009389F" w:rsidP="00627C7D">
            <w:pPr>
              <w:pStyle w:val="NormaleWeb"/>
              <w:tabs>
                <w:tab w:val="left" w:pos="54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REFERENTE ORARIO </w:t>
            </w:r>
          </w:p>
          <w:p w:rsidR="0009389F" w:rsidRPr="0048055B" w:rsidRDefault="0009389F" w:rsidP="00627C7D">
            <w:pPr>
              <w:rPr>
                <w:b/>
              </w:rPr>
            </w:pPr>
            <w:r w:rsidRPr="0048055B">
              <w:rPr>
                <w:b/>
                <w:sz w:val="22"/>
                <w:szCs w:val="22"/>
              </w:rPr>
              <w:t xml:space="preserve">Prof.ssa </w:t>
            </w:r>
            <w:proofErr w:type="spellStart"/>
            <w:r w:rsidRPr="0048055B">
              <w:rPr>
                <w:b/>
                <w:sz w:val="22"/>
                <w:szCs w:val="22"/>
              </w:rPr>
              <w:t>Mies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8055B">
              <w:rPr>
                <w:b/>
                <w:sz w:val="22"/>
                <w:szCs w:val="22"/>
              </w:rPr>
              <w:t xml:space="preserve">Serena </w:t>
            </w:r>
          </w:p>
        </w:tc>
        <w:tc>
          <w:tcPr>
            <w:tcW w:w="0" w:type="auto"/>
          </w:tcPr>
          <w:p w:rsidR="00636A09" w:rsidRDefault="00636A09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Predispone l’orario scolastico, in fase provvisoria e definitiva;</w:t>
            </w:r>
          </w:p>
          <w:p w:rsidR="0009389F" w:rsidRPr="0022314E" w:rsidRDefault="00636A09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Predispone le </w:t>
            </w:r>
            <w:r w:rsidR="0009389F" w:rsidRPr="0022314E">
              <w:rPr>
                <w:sz w:val="18"/>
                <w:szCs w:val="18"/>
              </w:rPr>
              <w:t xml:space="preserve">sostituzioni </w:t>
            </w:r>
            <w:r>
              <w:rPr>
                <w:sz w:val="18"/>
                <w:szCs w:val="18"/>
              </w:rPr>
              <w:t xml:space="preserve">dei docenti </w:t>
            </w:r>
            <w:proofErr w:type="gramStart"/>
            <w:r>
              <w:rPr>
                <w:sz w:val="18"/>
                <w:szCs w:val="18"/>
              </w:rPr>
              <w:t xml:space="preserve">assenti </w:t>
            </w:r>
            <w:r w:rsidR="0009389F">
              <w:rPr>
                <w:sz w:val="18"/>
                <w:szCs w:val="18"/>
              </w:rPr>
              <w:t xml:space="preserve"> (</w:t>
            </w:r>
            <w:proofErr w:type="gramEnd"/>
            <w:r w:rsidR="0009389F">
              <w:rPr>
                <w:sz w:val="18"/>
                <w:szCs w:val="18"/>
              </w:rPr>
              <w:t xml:space="preserve">sc. </w:t>
            </w:r>
            <w:r>
              <w:rPr>
                <w:sz w:val="18"/>
                <w:szCs w:val="18"/>
              </w:rPr>
              <w:t>S</w:t>
            </w:r>
            <w:r w:rsidR="0009389F">
              <w:rPr>
                <w:sz w:val="18"/>
                <w:szCs w:val="18"/>
              </w:rPr>
              <w:t>econdaria</w:t>
            </w:r>
            <w:r>
              <w:rPr>
                <w:sz w:val="18"/>
                <w:szCs w:val="18"/>
              </w:rPr>
              <w:t xml:space="preserve"> di I grado</w:t>
            </w:r>
            <w:r w:rsidR="000938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r w:rsidR="0009389F" w:rsidRPr="0022314E">
              <w:rPr>
                <w:sz w:val="18"/>
                <w:szCs w:val="18"/>
              </w:rPr>
              <w:t xml:space="preserve">    </w:t>
            </w:r>
          </w:p>
          <w:p w:rsidR="00636A09" w:rsidRDefault="000C5240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 l’</w:t>
            </w:r>
            <w:r w:rsidR="0009389F" w:rsidRPr="0022314E">
              <w:rPr>
                <w:sz w:val="18"/>
                <w:szCs w:val="18"/>
              </w:rPr>
              <w:t>orario giornaliero a seguito di assemblee, scio</w:t>
            </w:r>
            <w:r w:rsidR="00636A09">
              <w:rPr>
                <w:sz w:val="18"/>
                <w:szCs w:val="18"/>
              </w:rPr>
              <w:t>peri, visite di istruzione;</w:t>
            </w:r>
          </w:p>
          <w:p w:rsidR="00636A09" w:rsidRDefault="00636A09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Rendiconta mensilmente alla D.S.G.A. le supplenze a pagamento,</w:t>
            </w:r>
          </w:p>
          <w:p w:rsidR="0009389F" w:rsidRPr="0022314E" w:rsidRDefault="00636A09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Reperibilità anche nella giornata libera per formulazione sostituzione dei colleghi assenti.</w:t>
            </w:r>
            <w:r w:rsidR="0009389F" w:rsidRPr="0022314E">
              <w:rPr>
                <w:sz w:val="18"/>
                <w:szCs w:val="18"/>
              </w:rPr>
              <w:t xml:space="preserve"> 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REFERENTE  Intercultura</w:t>
            </w:r>
            <w:proofErr w:type="gramEnd"/>
          </w:p>
          <w:p w:rsidR="0009389F" w:rsidRPr="0022314E" w:rsidRDefault="0009389F" w:rsidP="00627C7D">
            <w:pPr>
              <w:rPr>
                <w:b/>
                <w:sz w:val="18"/>
                <w:szCs w:val="18"/>
              </w:rPr>
            </w:pPr>
            <w:r w:rsidRPr="0048055B">
              <w:rPr>
                <w:b/>
                <w:sz w:val="22"/>
                <w:szCs w:val="22"/>
              </w:rPr>
              <w:t xml:space="preserve">Prof.ssa </w:t>
            </w:r>
            <w:proofErr w:type="spellStart"/>
            <w:r w:rsidRPr="0048055B">
              <w:rPr>
                <w:b/>
                <w:sz w:val="22"/>
                <w:szCs w:val="22"/>
              </w:rPr>
              <w:t>Mies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8055B">
              <w:rPr>
                <w:b/>
                <w:sz w:val="22"/>
                <w:szCs w:val="22"/>
              </w:rPr>
              <w:t>Serena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FIGURA STRUMENTALE </w:t>
            </w:r>
            <w:proofErr w:type="gramStart"/>
            <w:r w:rsidRPr="0022314E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T</w:t>
            </w:r>
            <w:r w:rsidRPr="0022314E">
              <w:rPr>
                <w:b/>
                <w:sz w:val="18"/>
                <w:szCs w:val="18"/>
              </w:rPr>
              <w:t>OF :</w:t>
            </w:r>
            <w:proofErr w:type="gramEnd"/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</w:t>
            </w: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</w:t>
            </w: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Default="0009389F" w:rsidP="00627C7D">
            <w:pPr>
              <w:rPr>
                <w:b/>
                <w:sz w:val="18"/>
                <w:szCs w:val="18"/>
              </w:rPr>
            </w:pPr>
          </w:p>
          <w:p w:rsidR="0009389F" w:rsidRPr="0022314E" w:rsidRDefault="0009389F" w:rsidP="00627C7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389F" w:rsidRPr="0022314E" w:rsidRDefault="0009389F" w:rsidP="00627C7D">
            <w:pPr>
              <w:spacing w:before="120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Coordinamento della progettazione / pianificazione riguardo a:</w:t>
            </w:r>
          </w:p>
          <w:p w:rsidR="0009389F" w:rsidRPr="0022314E" w:rsidRDefault="0009389F" w:rsidP="0009389F">
            <w:pPr>
              <w:pStyle w:val="Paragrafoelenco1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>ricognizione</w:t>
            </w:r>
            <w:proofErr w:type="gramEnd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 xml:space="preserve"> degli elementi problematici riguardo gli aspetti educativi / didattici/ organizzativi dell’istituto</w:t>
            </w:r>
          </w:p>
          <w:p w:rsidR="0009389F" w:rsidRPr="0022314E" w:rsidRDefault="0009389F" w:rsidP="0009389F">
            <w:pPr>
              <w:pStyle w:val="Paragrafoelenco1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>individuazione</w:t>
            </w:r>
            <w:proofErr w:type="gramEnd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 xml:space="preserve"> degli obiettivi da perseguire e dei risultati attesi</w:t>
            </w:r>
          </w:p>
          <w:p w:rsidR="0009389F" w:rsidRPr="0022314E" w:rsidRDefault="0009389F" w:rsidP="0009389F">
            <w:pPr>
              <w:pStyle w:val="Paragrafoelenco1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>monitoraggio</w:t>
            </w:r>
            <w:proofErr w:type="gramEnd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 xml:space="preserve"> delle risorse professionali, tecnologiche, finanziarie etc. disponibili</w:t>
            </w:r>
          </w:p>
          <w:p w:rsidR="0009389F" w:rsidRPr="0022314E" w:rsidRDefault="0009389F" w:rsidP="0009389F">
            <w:pPr>
              <w:pStyle w:val="Paragrafoelenco1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>individuazione</w:t>
            </w:r>
            <w:proofErr w:type="gramEnd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 xml:space="preserve"> di percorsi e strategie, predisposizione di strumenti</w:t>
            </w:r>
          </w:p>
          <w:p w:rsidR="0009389F" w:rsidRPr="0022314E" w:rsidRDefault="0009389F" w:rsidP="00627C7D">
            <w:pPr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Valutazione delle attività del P</w:t>
            </w:r>
            <w:r>
              <w:rPr>
                <w:sz w:val="18"/>
                <w:szCs w:val="18"/>
              </w:rPr>
              <w:t>T</w:t>
            </w:r>
            <w:r w:rsidRPr="0022314E">
              <w:rPr>
                <w:sz w:val="18"/>
                <w:szCs w:val="18"/>
              </w:rPr>
              <w:t>OF</w:t>
            </w:r>
          </w:p>
          <w:p w:rsidR="0009389F" w:rsidRPr="0022314E" w:rsidRDefault="0009389F" w:rsidP="0009389F">
            <w:pPr>
              <w:pStyle w:val="Paragrafoelenco1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>monitoraggio</w:t>
            </w:r>
            <w:proofErr w:type="gramEnd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 xml:space="preserve"> in itinere dei processi attivati e degli interventi effettuati</w:t>
            </w:r>
          </w:p>
          <w:p w:rsidR="0009389F" w:rsidRPr="0022314E" w:rsidRDefault="0009389F" w:rsidP="0009389F">
            <w:pPr>
              <w:pStyle w:val="Paragrafoelenco1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>analisi</w:t>
            </w:r>
            <w:proofErr w:type="gramEnd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 xml:space="preserve"> dei risultati conseguiti e della loro coerenza con gli interventi programmati</w:t>
            </w:r>
          </w:p>
          <w:p w:rsidR="0009389F" w:rsidRPr="0022314E" w:rsidRDefault="0009389F" w:rsidP="00627C7D">
            <w:pPr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Documentazione e comunicazione</w:t>
            </w:r>
          </w:p>
          <w:p w:rsidR="0009389F" w:rsidRPr="0022314E" w:rsidRDefault="0009389F" w:rsidP="0009389F">
            <w:pPr>
              <w:pStyle w:val="Paragrafoelenco1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gramEnd"/>
            <w:r w:rsidRPr="0022314E">
              <w:rPr>
                <w:rFonts w:ascii="Times New Roman" w:hAnsi="Times New Roman" w:cs="Times New Roman"/>
                <w:sz w:val="18"/>
                <w:szCs w:val="18"/>
              </w:rPr>
              <w:t xml:space="preserve"> percorsi e delle scelte adottate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color w:val="000000"/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dei</w:t>
            </w:r>
            <w:proofErr w:type="gramEnd"/>
            <w:r w:rsidRPr="0022314E">
              <w:rPr>
                <w:sz w:val="18"/>
                <w:szCs w:val="18"/>
              </w:rPr>
              <w:t xml:space="preserve"> risultati ottenuti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color w:val="000000"/>
                <w:sz w:val="18"/>
                <w:szCs w:val="18"/>
              </w:rPr>
            </w:pPr>
            <w:proofErr w:type="gramStart"/>
            <w:r w:rsidRPr="0022314E">
              <w:rPr>
                <w:color w:val="000000"/>
                <w:sz w:val="18"/>
                <w:szCs w:val="18"/>
              </w:rPr>
              <w:lastRenderedPageBreak/>
              <w:t>Raccoglie  e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tabula i dati contenuti nei Progetti  dell’Istituto. </w:t>
            </w:r>
            <w:proofErr w:type="gramStart"/>
            <w:r w:rsidRPr="0022314E">
              <w:rPr>
                <w:color w:val="000000"/>
                <w:sz w:val="18"/>
                <w:szCs w:val="18"/>
              </w:rPr>
              <w:t>si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rapporta con Il DS e il  DSGA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Coordina il lavoro della Commissione P</w:t>
            </w:r>
            <w:r>
              <w:rPr>
                <w:color w:val="000000"/>
                <w:sz w:val="18"/>
                <w:szCs w:val="18"/>
              </w:rPr>
              <w:t>T</w:t>
            </w:r>
            <w:r w:rsidRPr="0022314E">
              <w:rPr>
                <w:color w:val="000000"/>
                <w:sz w:val="18"/>
                <w:szCs w:val="18"/>
              </w:rPr>
              <w:t>OF per la revisione</w:t>
            </w:r>
            <w:proofErr w:type="gramStart"/>
            <w:r w:rsidRPr="0022314E">
              <w:rPr>
                <w:color w:val="000000"/>
                <w:sz w:val="18"/>
                <w:szCs w:val="18"/>
              </w:rPr>
              <w:t>, ,redazione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>, stesura del Documento  e delle figure strumentali  per la parte di loro competenza all’interno del P</w:t>
            </w:r>
            <w:r>
              <w:rPr>
                <w:color w:val="000000"/>
                <w:sz w:val="18"/>
                <w:szCs w:val="18"/>
              </w:rPr>
              <w:t>T</w:t>
            </w:r>
            <w:r w:rsidRPr="0022314E">
              <w:rPr>
                <w:color w:val="000000"/>
                <w:sz w:val="18"/>
                <w:szCs w:val="18"/>
              </w:rPr>
              <w:t xml:space="preserve">OF 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Elabora la sintesi del P</w:t>
            </w:r>
            <w:r>
              <w:rPr>
                <w:color w:val="000000"/>
                <w:sz w:val="18"/>
                <w:szCs w:val="18"/>
              </w:rPr>
              <w:t>T</w:t>
            </w:r>
            <w:r w:rsidRPr="0022314E">
              <w:rPr>
                <w:color w:val="000000"/>
                <w:sz w:val="18"/>
                <w:szCs w:val="18"/>
              </w:rPr>
              <w:t xml:space="preserve">OF (brochure) Inserimento del Piano nel sito d’Istituto. 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Collabora con commissioni, dipartimenti, consigli, gruppi di lavoro e di progetto relativamente alle attività connesse allo sviluppo e all’integrazione dei curricoli. </w:t>
            </w:r>
          </w:p>
          <w:p w:rsidR="0009389F" w:rsidRPr="0022314E" w:rsidRDefault="0009389F" w:rsidP="00627C7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b/>
                <w:bCs/>
                <w:sz w:val="18"/>
                <w:szCs w:val="18"/>
              </w:rPr>
              <w:t xml:space="preserve">FUNZIONE </w:t>
            </w:r>
          </w:p>
          <w:p w:rsidR="0009389F" w:rsidRPr="0022314E" w:rsidRDefault="0009389F" w:rsidP="00627C7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STRUMENTALE  H</w:t>
            </w:r>
            <w:proofErr w:type="gramEnd"/>
          </w:p>
          <w:p w:rsidR="0009389F" w:rsidRPr="0022314E" w:rsidRDefault="0009389F" w:rsidP="00627C7D">
            <w:pPr>
              <w:rPr>
                <w:b/>
                <w:bCs/>
                <w:sz w:val="18"/>
                <w:szCs w:val="18"/>
              </w:rPr>
            </w:pPr>
          </w:p>
          <w:p w:rsidR="0009389F" w:rsidRPr="0022314E" w:rsidRDefault="0009389F" w:rsidP="00627C7D">
            <w:pPr>
              <w:rPr>
                <w:b/>
                <w:bCs/>
                <w:sz w:val="18"/>
                <w:szCs w:val="18"/>
              </w:rPr>
            </w:pPr>
          </w:p>
          <w:p w:rsidR="0009389F" w:rsidRPr="0022314E" w:rsidRDefault="0009389F" w:rsidP="00627C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 ALUNNI con </w:t>
            </w:r>
            <w:r w:rsidRPr="0022314E">
              <w:rPr>
                <w:b/>
                <w:bCs/>
                <w:sz w:val="18"/>
                <w:szCs w:val="18"/>
              </w:rPr>
              <w:t>DSA 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con </w:t>
            </w:r>
            <w:r w:rsidRPr="0022314E">
              <w:rPr>
                <w:b/>
                <w:bCs/>
                <w:sz w:val="18"/>
                <w:szCs w:val="18"/>
              </w:rPr>
              <w:t xml:space="preserve"> BES</w:t>
            </w:r>
            <w:proofErr w:type="gramEnd"/>
          </w:p>
          <w:p w:rsidR="0009389F" w:rsidRDefault="0009389F" w:rsidP="00627C7D">
            <w:pPr>
              <w:rPr>
                <w:sz w:val="18"/>
                <w:szCs w:val="18"/>
              </w:rPr>
            </w:pPr>
          </w:p>
          <w:p w:rsidR="0009389F" w:rsidRPr="00AD00D4" w:rsidRDefault="0009389F" w:rsidP="00627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Formula progetti per lo sviluppo di pratiche </w:t>
            </w:r>
            <w:proofErr w:type="gramStart"/>
            <w:r w:rsidRPr="0022314E">
              <w:rPr>
                <w:sz w:val="18"/>
                <w:szCs w:val="18"/>
              </w:rPr>
              <w:t>didattiche  inclusive</w:t>
            </w:r>
            <w:proofErr w:type="gramEnd"/>
            <w:r w:rsidRPr="0022314E">
              <w:rPr>
                <w:sz w:val="18"/>
                <w:szCs w:val="18"/>
              </w:rPr>
              <w:t xml:space="preserve"> nell’Istituto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Formula progetti per l’inserimento/ integrazione degli alunni diversamente abili in collaborazione con i docenti di sostegno, i consigli di classe e le strutture esterne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Contatta le scuole di provenienza dei nuovi iscritti per garantire la continuità educativa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Organizza gli incontri con i Servizi territoriali per la stesura del Pei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Accoglie e orienta gli insegnanti di nuova nomina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Tiene aggiornata la documentazione </w:t>
            </w:r>
            <w:proofErr w:type="gramStart"/>
            <w:r w:rsidRPr="0022314E">
              <w:rPr>
                <w:sz w:val="18"/>
                <w:szCs w:val="18"/>
              </w:rPr>
              <w:t>d’Istituto  per</w:t>
            </w:r>
            <w:proofErr w:type="gramEnd"/>
            <w:r w:rsidRPr="0022314E">
              <w:rPr>
                <w:sz w:val="18"/>
                <w:szCs w:val="18"/>
              </w:rPr>
              <w:t xml:space="preserve"> il sostegno  e la relativa modulistica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Supervisiona i </w:t>
            </w:r>
            <w:proofErr w:type="gramStart"/>
            <w:r w:rsidRPr="0022314E">
              <w:rPr>
                <w:sz w:val="18"/>
                <w:szCs w:val="18"/>
              </w:rPr>
              <w:t>PEI  e</w:t>
            </w:r>
            <w:proofErr w:type="gramEnd"/>
            <w:r w:rsidRPr="0022314E">
              <w:rPr>
                <w:sz w:val="18"/>
                <w:szCs w:val="18"/>
              </w:rPr>
              <w:t xml:space="preserve"> le relazioni conclusive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Organizza e supervisiona la tenuta del registro dei verbali delle riunioni dei docenti di sostegno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Promuove la divulgazione di proposte di formazione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Monitora la situazione degli allievi certificati coordinando le riunioni degli insegnanti di sostegno e le riunioni dei coordinatori di classe e leggendo i verbali dei </w:t>
            </w:r>
            <w:proofErr w:type="spellStart"/>
            <w:r w:rsidRPr="0022314E">
              <w:rPr>
                <w:sz w:val="18"/>
                <w:szCs w:val="18"/>
              </w:rPr>
              <w:t>CdC</w:t>
            </w:r>
            <w:proofErr w:type="spellEnd"/>
            <w:r w:rsidRPr="0022314E">
              <w:rPr>
                <w:sz w:val="18"/>
                <w:szCs w:val="18"/>
              </w:rPr>
              <w:t xml:space="preserve"> allargati alle componenti esterne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Coordina e mantiene i rapporti Scuola e Servizi</w:t>
            </w:r>
          </w:p>
          <w:p w:rsidR="0009389F" w:rsidRPr="0022314E" w:rsidRDefault="0009389F" w:rsidP="00627C7D">
            <w:pPr>
              <w:pStyle w:val="Default"/>
              <w:rPr>
                <w:bCs/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Presiede la </w:t>
            </w:r>
            <w:r w:rsidRPr="0022314E">
              <w:rPr>
                <w:bCs/>
                <w:sz w:val="18"/>
                <w:szCs w:val="18"/>
              </w:rPr>
              <w:t>Commissione per il Sostegno</w:t>
            </w:r>
          </w:p>
          <w:p w:rsidR="0009389F" w:rsidRPr="0022314E" w:rsidRDefault="0009389F" w:rsidP="00627C7D">
            <w:pPr>
              <w:pStyle w:val="Default"/>
              <w:rPr>
                <w:bCs/>
                <w:sz w:val="18"/>
                <w:szCs w:val="18"/>
              </w:rPr>
            </w:pPr>
            <w:r w:rsidRPr="0022314E">
              <w:rPr>
                <w:bCs/>
                <w:sz w:val="18"/>
                <w:szCs w:val="18"/>
              </w:rPr>
              <w:t>Partecipa alla Commissione BES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bCs/>
                <w:sz w:val="18"/>
                <w:szCs w:val="18"/>
              </w:rPr>
              <w:t xml:space="preserve">Organizza la </w:t>
            </w:r>
            <w:proofErr w:type="gramStart"/>
            <w:r w:rsidRPr="0022314E">
              <w:rPr>
                <w:bCs/>
                <w:sz w:val="18"/>
                <w:szCs w:val="18"/>
              </w:rPr>
              <w:t>biblioteca  e</w:t>
            </w:r>
            <w:proofErr w:type="gramEnd"/>
            <w:r w:rsidRPr="0022314E">
              <w:rPr>
                <w:bCs/>
                <w:sz w:val="18"/>
                <w:szCs w:val="18"/>
              </w:rPr>
              <w:t xml:space="preserve"> i sussidi e tiene il registro dei materiali relativi alla disabilità</w:t>
            </w:r>
          </w:p>
          <w:p w:rsidR="0009389F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Coordina il progetto “Tutti bravi a scuola” 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Formula proposte per la realizzazione di percorsi per prevenire le difficoltà di apprendimento.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Realizza il </w:t>
            </w:r>
            <w:proofErr w:type="spellStart"/>
            <w:r w:rsidRPr="0022314E">
              <w:rPr>
                <w:color w:val="auto"/>
                <w:sz w:val="18"/>
                <w:szCs w:val="18"/>
              </w:rPr>
              <w:t>Pai</w:t>
            </w:r>
            <w:proofErr w:type="spellEnd"/>
            <w:r w:rsidRPr="0022314E">
              <w:rPr>
                <w:color w:val="auto"/>
                <w:sz w:val="18"/>
                <w:szCs w:val="18"/>
              </w:rPr>
              <w:t xml:space="preserve"> in collaborazione con la Commissione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Realizza il monitoraggio dei BES presenti nelle classi 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 Formula proposte per percorsi di formazione dei docenti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Gestisce il software d’istituto per la gestione dei </w:t>
            </w:r>
            <w:proofErr w:type="spellStart"/>
            <w:r w:rsidRPr="0022314E">
              <w:rPr>
                <w:color w:val="auto"/>
                <w:sz w:val="18"/>
                <w:szCs w:val="18"/>
              </w:rPr>
              <w:t>pdp</w:t>
            </w:r>
            <w:proofErr w:type="spellEnd"/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Predispone la modulistica per la stesura dei PDP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Supervisiona i </w:t>
            </w:r>
            <w:proofErr w:type="gramStart"/>
            <w:r>
              <w:rPr>
                <w:color w:val="auto"/>
                <w:sz w:val="18"/>
                <w:szCs w:val="18"/>
              </w:rPr>
              <w:t>PDP</w:t>
            </w:r>
            <w:r w:rsidRPr="0022314E">
              <w:rPr>
                <w:color w:val="auto"/>
                <w:sz w:val="18"/>
                <w:szCs w:val="18"/>
              </w:rPr>
              <w:t xml:space="preserve"> .</w:t>
            </w:r>
            <w:proofErr w:type="gramEnd"/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Partecipa agli incontri di Rete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Valuta   le proposte dei docenti in relazione ad interventi di prevenzione, recupero per alunni con BES </w:t>
            </w:r>
            <w:proofErr w:type="gramStart"/>
            <w:r w:rsidRPr="0022314E">
              <w:rPr>
                <w:color w:val="auto"/>
                <w:sz w:val="18"/>
                <w:szCs w:val="18"/>
              </w:rPr>
              <w:t>e  ne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verifica con il Dirigente e la DSGA la compatibilità finanziaria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Realizza il monitoraggio degli interventi </w:t>
            </w:r>
            <w:proofErr w:type="gramStart"/>
            <w:r w:rsidRPr="0022314E">
              <w:rPr>
                <w:color w:val="auto"/>
                <w:sz w:val="18"/>
                <w:szCs w:val="18"/>
              </w:rPr>
              <w:t>svolti  e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relaziona sull’efficacia degli stessi</w:t>
            </w:r>
          </w:p>
          <w:p w:rsidR="0009389F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Tiene i contatti con Gli Enti del Territorio per iniziative tese a </w:t>
            </w:r>
            <w:r>
              <w:rPr>
                <w:color w:val="auto"/>
                <w:sz w:val="18"/>
                <w:szCs w:val="18"/>
              </w:rPr>
              <w:t xml:space="preserve">favorire alunni con </w:t>
            </w:r>
            <w:r w:rsidRPr="0022314E">
              <w:rPr>
                <w:color w:val="auto"/>
                <w:sz w:val="18"/>
                <w:szCs w:val="18"/>
              </w:rPr>
              <w:t>DSA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Cura la modulistica di istituto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48055B" w:rsidRDefault="0009389F" w:rsidP="00627C7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REFERENTE 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Si occupa dell’accoglienza degli alunni stranieri,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Predispone, coordinandosi con la Segreteria alunni la modulistica in lingua straniera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22314E">
              <w:rPr>
                <w:color w:val="auto"/>
                <w:sz w:val="18"/>
                <w:szCs w:val="18"/>
              </w:rPr>
              <w:t>predispone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la modulistica relativa ai percorsi di prima e di seconda alfabetizzazione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22314E">
              <w:rPr>
                <w:color w:val="auto"/>
                <w:sz w:val="18"/>
                <w:szCs w:val="18"/>
              </w:rPr>
              <w:t>pianifica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e coordina i corsi di alfabetizzazione, ne verifica la compatibilità finanziaria e effettua il monitoraggio delle attività svolte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Si rapporta con le Istituzioni e gli Enti esterni per le attività dei mediatori culturali e degli studenti per gli stage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22314E">
              <w:rPr>
                <w:color w:val="auto"/>
                <w:sz w:val="18"/>
                <w:szCs w:val="18"/>
              </w:rPr>
              <w:t>partecipa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alle attività di formazione e agli incontri in rete organizzati per l’integrazione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22314E">
              <w:rPr>
                <w:color w:val="auto"/>
                <w:sz w:val="18"/>
                <w:szCs w:val="18"/>
              </w:rPr>
              <w:t>partecipa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alla Commissione BES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22314E">
              <w:rPr>
                <w:color w:val="auto"/>
                <w:sz w:val="18"/>
                <w:szCs w:val="18"/>
              </w:rPr>
              <w:t>promuove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e coordina attività e progetti di istituto per promuovere l’interculturalità nella scuola, anche in collaborazione con Agenzie presenti sul </w:t>
            </w:r>
            <w:r w:rsidRPr="0022314E">
              <w:rPr>
                <w:color w:val="auto"/>
                <w:sz w:val="18"/>
                <w:szCs w:val="18"/>
              </w:rPr>
              <w:lastRenderedPageBreak/>
              <w:t>Te</w:t>
            </w:r>
            <w:r>
              <w:rPr>
                <w:color w:val="auto"/>
                <w:sz w:val="18"/>
                <w:szCs w:val="18"/>
              </w:rPr>
              <w:t>r</w:t>
            </w:r>
            <w:r w:rsidRPr="0022314E">
              <w:rPr>
                <w:color w:val="auto"/>
                <w:sz w:val="18"/>
                <w:szCs w:val="18"/>
              </w:rPr>
              <w:t>ritorio</w:t>
            </w:r>
          </w:p>
        </w:tc>
      </w:tr>
      <w:tr w:rsidR="0009389F" w:rsidRPr="0022314E" w:rsidTr="00627C7D">
        <w:trPr>
          <w:trHeight w:val="3736"/>
        </w:trPr>
        <w:tc>
          <w:tcPr>
            <w:tcW w:w="0" w:type="auto"/>
            <w:tcBorders>
              <w:bottom w:val="single" w:sz="4" w:space="0" w:color="auto"/>
            </w:tcBorders>
          </w:tcPr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2314E">
              <w:rPr>
                <w:b/>
                <w:bCs/>
                <w:sz w:val="18"/>
                <w:szCs w:val="18"/>
              </w:rPr>
              <w:t>FIGURA STRUMENTAL</w:t>
            </w:r>
            <w:r>
              <w:rPr>
                <w:b/>
                <w:bCs/>
                <w:sz w:val="18"/>
                <w:szCs w:val="18"/>
              </w:rPr>
              <w:t>E PER LE ATTIVITÀ DI CONTINUITÀ E ORIENTAMENTO</w:t>
            </w:r>
          </w:p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</w:t>
            </w:r>
          </w:p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</w:t>
            </w:r>
          </w:p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9389F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9389F" w:rsidRPr="0048055B" w:rsidRDefault="0009389F" w:rsidP="00627C7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9389F" w:rsidRPr="0022314E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389F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Coordina le attività di accoglienza per gli alunni della scuola primaria e della scuola dell’infanzia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Svolge attività di accordo con le scuole dell’infanzia anche paritarie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Coordina le attività e i percorsi </w:t>
            </w:r>
            <w:proofErr w:type="gramStart"/>
            <w:r w:rsidRPr="0022314E">
              <w:rPr>
                <w:color w:val="auto"/>
                <w:sz w:val="18"/>
                <w:szCs w:val="18"/>
              </w:rPr>
              <w:t>didattici  per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la continuità e l’anno ponte con le scuole dell’Infanzia e con la scuola secondaria di I grado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Partecipa agli </w:t>
            </w:r>
            <w:proofErr w:type="gramStart"/>
            <w:r w:rsidRPr="0022314E">
              <w:rPr>
                <w:color w:val="auto"/>
                <w:sz w:val="18"/>
                <w:szCs w:val="18"/>
              </w:rPr>
              <w:t>incontri  di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Rete</w:t>
            </w:r>
          </w:p>
          <w:p w:rsidR="0009389F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Promuove una didattica con valore orientativo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Coordina le attività e i percorsi </w:t>
            </w:r>
            <w:proofErr w:type="gramStart"/>
            <w:r w:rsidRPr="0022314E">
              <w:rPr>
                <w:color w:val="auto"/>
                <w:sz w:val="18"/>
                <w:szCs w:val="18"/>
              </w:rPr>
              <w:t>didattici  per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la continuità e l’anno ponte   e con gli istituti di Istruzione secondaria di II grado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Partecipa agli </w:t>
            </w:r>
            <w:proofErr w:type="gramStart"/>
            <w:r w:rsidRPr="0022314E">
              <w:rPr>
                <w:color w:val="auto"/>
                <w:sz w:val="18"/>
                <w:szCs w:val="18"/>
              </w:rPr>
              <w:t>incontri  di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 Rete coordina le  </w:t>
            </w:r>
            <w:r w:rsidRPr="0022314E">
              <w:rPr>
                <w:sz w:val="18"/>
                <w:szCs w:val="18"/>
              </w:rPr>
              <w:t xml:space="preserve">iniziative programmate con le scuole secondarie di II grado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Promuove una didattica con valore orientativo e i </w:t>
            </w:r>
            <w:proofErr w:type="gramStart"/>
            <w:r w:rsidRPr="0022314E">
              <w:rPr>
                <w:color w:val="auto"/>
                <w:sz w:val="18"/>
                <w:szCs w:val="18"/>
              </w:rPr>
              <w:t xml:space="preserve">percorsi </w:t>
            </w:r>
            <w:r w:rsidRPr="0022314E">
              <w:rPr>
                <w:sz w:val="18"/>
                <w:szCs w:val="18"/>
              </w:rPr>
              <w:t xml:space="preserve"> di</w:t>
            </w:r>
            <w:proofErr w:type="gramEnd"/>
            <w:r w:rsidRPr="0022314E">
              <w:rPr>
                <w:sz w:val="18"/>
                <w:szCs w:val="18"/>
              </w:rPr>
              <w:t xml:space="preserve"> educazione alla scelta e di orientamento in collaborazione con le famiglie, con il supporto di esperti esterni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Predispone la modulistica per il consiglio orientativo ed effettua un monitoraggio delle scelte scolastiche degli alunni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b/>
                <w:bCs/>
                <w:sz w:val="18"/>
                <w:szCs w:val="18"/>
              </w:rPr>
              <w:t xml:space="preserve">COORDINATORE </w:t>
            </w:r>
          </w:p>
          <w:p w:rsidR="0009389F" w:rsidRDefault="0009389F" w:rsidP="00627C7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  CLASSE</w:t>
            </w:r>
            <w:proofErr w:type="gramEnd"/>
          </w:p>
          <w:p w:rsidR="0009389F" w:rsidRDefault="0009389F" w:rsidP="00627C7D">
            <w:pPr>
              <w:rPr>
                <w:b/>
                <w:bCs/>
                <w:sz w:val="18"/>
                <w:szCs w:val="18"/>
              </w:rPr>
            </w:pPr>
          </w:p>
          <w:p w:rsidR="0009389F" w:rsidRPr="00C85656" w:rsidRDefault="0009389F" w:rsidP="00627C7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85656">
              <w:rPr>
                <w:b/>
                <w:bCs/>
                <w:sz w:val="20"/>
                <w:szCs w:val="20"/>
              </w:rPr>
              <w:t>1^</w:t>
            </w:r>
            <w:proofErr w:type="gramStart"/>
            <w:r w:rsidRPr="00C85656">
              <w:rPr>
                <w:b/>
                <w:bCs/>
                <w:sz w:val="20"/>
                <w:szCs w:val="20"/>
              </w:rPr>
              <w:t>A:  Prof.ssa</w:t>
            </w:r>
            <w:proofErr w:type="gramEnd"/>
            <w:r w:rsidR="00D37D94">
              <w:rPr>
                <w:b/>
                <w:bCs/>
                <w:sz w:val="20"/>
                <w:szCs w:val="20"/>
              </w:rPr>
              <w:t xml:space="preserve"> ANESE G</w:t>
            </w:r>
            <w:r w:rsidRPr="00C85656">
              <w:rPr>
                <w:b/>
                <w:bCs/>
                <w:sz w:val="20"/>
                <w:szCs w:val="20"/>
              </w:rPr>
              <w:t>.</w:t>
            </w:r>
          </w:p>
          <w:p w:rsidR="0009389F" w:rsidRPr="00C85656" w:rsidRDefault="0009389F" w:rsidP="00627C7D">
            <w:pPr>
              <w:rPr>
                <w:b/>
                <w:bCs/>
                <w:sz w:val="20"/>
                <w:szCs w:val="20"/>
              </w:rPr>
            </w:pPr>
            <w:r w:rsidRPr="00C85656">
              <w:rPr>
                <w:b/>
                <w:bCs/>
                <w:sz w:val="20"/>
                <w:szCs w:val="20"/>
              </w:rPr>
              <w:t>1^</w:t>
            </w:r>
            <w:proofErr w:type="gramStart"/>
            <w:r w:rsidRPr="00C85656">
              <w:rPr>
                <w:b/>
                <w:bCs/>
                <w:sz w:val="20"/>
                <w:szCs w:val="20"/>
              </w:rPr>
              <w:t>B:  Prof.</w:t>
            </w:r>
            <w:proofErr w:type="gramEnd"/>
            <w:r w:rsidRPr="00C85656">
              <w:rPr>
                <w:b/>
                <w:bCs/>
                <w:sz w:val="20"/>
                <w:szCs w:val="20"/>
              </w:rPr>
              <w:t xml:space="preserve"> ZANON B.</w:t>
            </w:r>
          </w:p>
          <w:p w:rsidR="0009389F" w:rsidRPr="00283DB9" w:rsidRDefault="00D37D94" w:rsidP="00627C7D">
            <w:pPr>
              <w:rPr>
                <w:b/>
                <w:bCs/>
                <w:sz w:val="18"/>
                <w:szCs w:val="18"/>
              </w:rPr>
            </w:pPr>
            <w:r w:rsidRPr="00283DB9">
              <w:rPr>
                <w:b/>
                <w:bCs/>
                <w:sz w:val="20"/>
                <w:szCs w:val="20"/>
              </w:rPr>
              <w:t xml:space="preserve">1^C: Prof. </w:t>
            </w:r>
            <w:proofErr w:type="spellStart"/>
            <w:r w:rsidRPr="00283DB9">
              <w:rPr>
                <w:b/>
                <w:bCs/>
                <w:sz w:val="20"/>
                <w:szCs w:val="20"/>
              </w:rPr>
              <w:t>ssa</w:t>
            </w:r>
            <w:proofErr w:type="spellEnd"/>
            <w:r w:rsidRPr="00283DB9">
              <w:rPr>
                <w:b/>
                <w:bCs/>
                <w:sz w:val="20"/>
                <w:szCs w:val="20"/>
              </w:rPr>
              <w:t xml:space="preserve"> MIES S.</w:t>
            </w:r>
          </w:p>
          <w:p w:rsidR="0009389F" w:rsidRPr="00283DB9" w:rsidRDefault="0009389F" w:rsidP="00627C7D">
            <w:pPr>
              <w:rPr>
                <w:b/>
                <w:bCs/>
                <w:sz w:val="18"/>
                <w:szCs w:val="18"/>
              </w:rPr>
            </w:pPr>
          </w:p>
          <w:p w:rsidR="0009389F" w:rsidRPr="00C85656" w:rsidRDefault="0009389F" w:rsidP="00627C7D">
            <w:pPr>
              <w:rPr>
                <w:b/>
                <w:bCs/>
                <w:sz w:val="20"/>
                <w:szCs w:val="20"/>
              </w:rPr>
            </w:pPr>
            <w:r w:rsidRPr="00C85656">
              <w:rPr>
                <w:b/>
                <w:bCs/>
                <w:sz w:val="20"/>
                <w:szCs w:val="20"/>
              </w:rPr>
              <w:t>2^A: Prof.ssa MARCHESIN F.</w:t>
            </w:r>
          </w:p>
          <w:p w:rsidR="0009389F" w:rsidRPr="00C85656" w:rsidRDefault="0009389F" w:rsidP="00627C7D">
            <w:pPr>
              <w:rPr>
                <w:b/>
                <w:bCs/>
                <w:sz w:val="20"/>
                <w:szCs w:val="20"/>
              </w:rPr>
            </w:pPr>
            <w:r w:rsidRPr="00C85656">
              <w:rPr>
                <w:b/>
                <w:bCs/>
                <w:sz w:val="20"/>
                <w:szCs w:val="20"/>
              </w:rPr>
              <w:t>2^B: Prof. COLAVITTI E.</w:t>
            </w:r>
          </w:p>
          <w:p w:rsidR="0009389F" w:rsidRPr="00C85656" w:rsidRDefault="0009389F" w:rsidP="00627C7D">
            <w:pPr>
              <w:rPr>
                <w:b/>
                <w:bCs/>
                <w:sz w:val="20"/>
                <w:szCs w:val="20"/>
              </w:rPr>
            </w:pPr>
            <w:r w:rsidRPr="00C85656">
              <w:rPr>
                <w:b/>
                <w:bCs/>
                <w:sz w:val="20"/>
                <w:szCs w:val="20"/>
              </w:rPr>
              <w:t>2^C: Prof. VENDRAME L.</w:t>
            </w:r>
          </w:p>
          <w:p w:rsidR="0009389F" w:rsidRPr="00C85656" w:rsidRDefault="0009389F" w:rsidP="00627C7D">
            <w:pPr>
              <w:rPr>
                <w:b/>
                <w:bCs/>
                <w:sz w:val="20"/>
                <w:szCs w:val="20"/>
              </w:rPr>
            </w:pPr>
          </w:p>
          <w:p w:rsidR="0009389F" w:rsidRPr="00C85656" w:rsidRDefault="00D37D94" w:rsidP="00627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3^A: Prof.ssa DI BLAS A</w:t>
            </w:r>
            <w:r w:rsidR="0009389F" w:rsidRPr="00C85656">
              <w:rPr>
                <w:b/>
                <w:bCs/>
                <w:sz w:val="20"/>
                <w:szCs w:val="20"/>
              </w:rPr>
              <w:t>.</w:t>
            </w:r>
          </w:p>
          <w:p w:rsidR="0009389F" w:rsidRPr="00C85656" w:rsidRDefault="0009389F" w:rsidP="00627C7D">
            <w:pPr>
              <w:rPr>
                <w:b/>
                <w:bCs/>
                <w:sz w:val="20"/>
                <w:szCs w:val="20"/>
              </w:rPr>
            </w:pPr>
            <w:r w:rsidRPr="00C85656">
              <w:rPr>
                <w:b/>
                <w:bCs/>
                <w:sz w:val="20"/>
                <w:szCs w:val="20"/>
              </w:rPr>
              <w:t>3^B: Prof.ssa CERVESATO D.</w:t>
            </w:r>
          </w:p>
          <w:p w:rsidR="0009389F" w:rsidRPr="0022314E" w:rsidRDefault="0009389F" w:rsidP="00627C7D">
            <w:pPr>
              <w:rPr>
                <w:b/>
                <w:bCs/>
                <w:sz w:val="18"/>
                <w:szCs w:val="18"/>
              </w:rPr>
            </w:pPr>
            <w:r w:rsidRPr="00C85656">
              <w:rPr>
                <w:b/>
                <w:bCs/>
                <w:sz w:val="20"/>
                <w:szCs w:val="20"/>
              </w:rPr>
              <w:t>3^C: Prof.ssa DE LAURENTIS P.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Presiede il Consiglio di Classe in assenza del DS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Coordina le attività dei docenti, raccoglie informazioni, pareri, proposte dei docenti</w:t>
            </w:r>
            <w:r>
              <w:rPr>
                <w:sz w:val="18"/>
                <w:szCs w:val="18"/>
              </w:rPr>
              <w:t xml:space="preserve"> della classe e riferisce al D.S</w:t>
            </w:r>
            <w:r w:rsidRPr="0022314E">
              <w:rPr>
                <w:sz w:val="18"/>
                <w:szCs w:val="18"/>
              </w:rPr>
              <w:t>.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Fornisce un quadro aggiornato dell’andamento delle dinamiche della classe evidenziando la presenza di gruppi, di situazioni disciplinari problematiche; </w:t>
            </w:r>
            <w:proofErr w:type="gramStart"/>
            <w:r w:rsidRPr="0022314E">
              <w:rPr>
                <w:sz w:val="18"/>
                <w:szCs w:val="18"/>
              </w:rPr>
              <w:t>dà  informazioni</w:t>
            </w:r>
            <w:proofErr w:type="gramEnd"/>
            <w:r w:rsidRPr="0022314E">
              <w:rPr>
                <w:sz w:val="18"/>
                <w:szCs w:val="18"/>
              </w:rPr>
              <w:t xml:space="preserve"> in merito alle attività di  recupero  e di potenziamento  al Consiglio di Classe, agli alunni e alle loro famiglie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Riferisce ai rappresentanti dei genitori e degli alunni quanto emerso dal resoconto dei colleghi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Aiuta a </w:t>
            </w:r>
            <w:proofErr w:type="gramStart"/>
            <w:r w:rsidRPr="0022314E">
              <w:rPr>
                <w:sz w:val="18"/>
                <w:szCs w:val="18"/>
              </w:rPr>
              <w:t>formulare  analisi</w:t>
            </w:r>
            <w:proofErr w:type="gramEnd"/>
            <w:r w:rsidRPr="0022314E">
              <w:rPr>
                <w:sz w:val="18"/>
                <w:szCs w:val="18"/>
              </w:rPr>
              <w:t xml:space="preserve"> e soluzioni dei problemi della classe e dei singoli alunni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Segnala al Dirigente </w:t>
            </w:r>
            <w:proofErr w:type="gramStart"/>
            <w:r w:rsidRPr="0022314E">
              <w:rPr>
                <w:sz w:val="18"/>
                <w:szCs w:val="18"/>
              </w:rPr>
              <w:t>tempestivamente  le</w:t>
            </w:r>
            <w:proofErr w:type="gramEnd"/>
            <w:r w:rsidRPr="0022314E">
              <w:rPr>
                <w:sz w:val="18"/>
                <w:szCs w:val="18"/>
              </w:rPr>
              <w:t xml:space="preserve">  situazioni problematiche presenti in classe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Controlla il registro della classe (note, ritardi, assenze, permessi, ec</w:t>
            </w:r>
            <w:r>
              <w:rPr>
                <w:sz w:val="18"/>
                <w:szCs w:val="18"/>
              </w:rPr>
              <w:t>c.) e informa regolarmente il DS</w:t>
            </w:r>
            <w:r w:rsidRPr="0022314E">
              <w:rPr>
                <w:sz w:val="18"/>
                <w:szCs w:val="18"/>
              </w:rPr>
              <w:t>;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Tiene costantemente monitorato il numero delle assenze degli alunni e segnala </w:t>
            </w:r>
            <w:proofErr w:type="gramStart"/>
            <w:r w:rsidRPr="0022314E">
              <w:rPr>
                <w:sz w:val="18"/>
                <w:szCs w:val="18"/>
              </w:rPr>
              <w:t>tempestivamente  gli</w:t>
            </w:r>
            <w:proofErr w:type="gramEnd"/>
            <w:r w:rsidRPr="0022314E">
              <w:rPr>
                <w:sz w:val="18"/>
                <w:szCs w:val="18"/>
              </w:rPr>
              <w:t xml:space="preserve"> alunni con un alto numero di assenze al Dirigente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Tiene la media dei voti e la tabella degli aiuti annuali e le inserisce nei verbali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Cura i rapporti scuola-famiglia. Presiede le assemblee dei genitori in occasione delle elezioni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Consegna l’informativa intermedia del trattenendo una copia da consegnare alla segreteria didattica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Stende le relazioni periodiche sull’andamento della classe, coordina la stesura dei PDP, e collabora alla rilevazione dei BES e stende la relazione triennale di classe per gli esami di fine ciclo.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COORDINATORE DI 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>DIPARTIMENTO</w:t>
            </w:r>
          </w:p>
          <w:p w:rsidR="0009389F" w:rsidRDefault="0009389F" w:rsidP="0009389F">
            <w:pPr>
              <w:pStyle w:val="Default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LETTERE, MUSICA, ED </w:t>
            </w:r>
            <w:proofErr w:type="gramStart"/>
            <w:r w:rsidRPr="0022314E">
              <w:rPr>
                <w:b/>
                <w:sz w:val="18"/>
                <w:szCs w:val="18"/>
              </w:rPr>
              <w:t xml:space="preserve">ARTISTICA 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Vendrame</w:t>
            </w:r>
            <w:proofErr w:type="spellEnd"/>
          </w:p>
          <w:p w:rsidR="0009389F" w:rsidRPr="0022314E" w:rsidRDefault="0009389F" w:rsidP="0009389F">
            <w:pPr>
              <w:pStyle w:val="Default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proofErr w:type="gramStart"/>
            <w:r w:rsidRPr="0022314E">
              <w:rPr>
                <w:b/>
                <w:sz w:val="18"/>
                <w:szCs w:val="18"/>
              </w:rPr>
              <w:t>MATEMATICA ,</w:t>
            </w:r>
            <w:proofErr w:type="gramEnd"/>
            <w:r w:rsidRPr="0022314E">
              <w:rPr>
                <w:b/>
                <w:sz w:val="18"/>
                <w:szCs w:val="18"/>
              </w:rPr>
              <w:t xml:space="preserve"> TECNOLOGIA ED EDUCAZIONE MOTORIA 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Colavitti</w:t>
            </w:r>
            <w:proofErr w:type="spellEnd"/>
          </w:p>
          <w:p w:rsidR="0009389F" w:rsidRPr="0022314E" w:rsidRDefault="0009389F" w:rsidP="0009389F">
            <w:pPr>
              <w:pStyle w:val="Default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LINGUE STRANIERE </w:t>
            </w:r>
          </w:p>
          <w:p w:rsidR="0009389F" w:rsidRPr="0022314E" w:rsidRDefault="0009389F" w:rsidP="00627C7D">
            <w:pPr>
              <w:pStyle w:val="Default"/>
              <w:ind w:left="720"/>
              <w:rPr>
                <w:b/>
                <w:sz w:val="18"/>
                <w:szCs w:val="18"/>
              </w:rPr>
            </w:pPr>
            <w:proofErr w:type="gramStart"/>
            <w:r w:rsidRPr="0022314E">
              <w:rPr>
                <w:b/>
                <w:sz w:val="18"/>
                <w:szCs w:val="18"/>
              </w:rPr>
              <w:t>( INGLESE</w:t>
            </w:r>
            <w:proofErr w:type="gramEnd"/>
            <w:r w:rsidRPr="0022314E">
              <w:rPr>
                <w:b/>
                <w:sz w:val="18"/>
                <w:szCs w:val="18"/>
              </w:rPr>
              <w:t xml:space="preserve"> E  TEDESCO)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Blas</w:t>
            </w:r>
            <w:proofErr w:type="spellEnd"/>
          </w:p>
          <w:p w:rsidR="0009389F" w:rsidRPr="0022314E" w:rsidRDefault="0009389F" w:rsidP="00627C7D">
            <w:pPr>
              <w:pStyle w:val="Default"/>
              <w:ind w:left="720"/>
              <w:rPr>
                <w:b/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Redige il verbale delle riunioni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Presiede le riunioni di Dipartimento e ne coordina le attività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Coordina le attività di progettazione e la stesura della programmazione di Dipartimento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Raccoglie le proposte di formazione dei docenti del dipartimento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Favorisce l’analisi dei risultati degli apprendimenti all’interno del dipartimento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Predispone la realizzazione di attività per il giorno della Memoria e del Ricordo 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22314E">
              <w:rPr>
                <w:sz w:val="18"/>
                <w:szCs w:val="18"/>
              </w:rPr>
              <w:t>(</w:t>
            </w:r>
            <w:proofErr w:type="gramEnd"/>
            <w:r w:rsidRPr="0022314E">
              <w:rPr>
                <w:sz w:val="18"/>
                <w:szCs w:val="18"/>
              </w:rPr>
              <w:t xml:space="preserve"> Dipartimento di Lettere)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Coordina le attività per la realizzazione delle prove comuni In Italiano e Matematica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Analizza  i</w:t>
            </w:r>
            <w:proofErr w:type="gramEnd"/>
            <w:r w:rsidRPr="0022314E">
              <w:rPr>
                <w:sz w:val="18"/>
                <w:szCs w:val="18"/>
              </w:rPr>
              <w:t xml:space="preserve"> quadri di riferimento INVALSI  e i risultati delle prove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Concorda le tipologie di prove </w:t>
            </w:r>
            <w:proofErr w:type="gramStart"/>
            <w:r w:rsidRPr="0022314E">
              <w:rPr>
                <w:sz w:val="18"/>
                <w:szCs w:val="18"/>
              </w:rPr>
              <w:t>comuni  e</w:t>
            </w:r>
            <w:proofErr w:type="gramEnd"/>
            <w:r w:rsidRPr="0022314E">
              <w:rPr>
                <w:sz w:val="18"/>
                <w:szCs w:val="18"/>
              </w:rPr>
              <w:t xml:space="preserve"> griglie valutative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Realizza il monitoraggio dei risultati delle prove comuni e li comunica al Collegio dei Docenti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Coordina l’adozione dei libri di testo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Coordina  le</w:t>
            </w:r>
            <w:proofErr w:type="gramEnd"/>
            <w:r>
              <w:rPr>
                <w:sz w:val="18"/>
                <w:szCs w:val="18"/>
              </w:rPr>
              <w:t xml:space="preserve"> attività per la realizzazione dei curricoli verticali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>COORDINATORE CLASSI PARALLELE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SCUOLA PRIMARIA 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Classi prime: </w:t>
            </w:r>
            <w:proofErr w:type="spellStart"/>
            <w:r w:rsidRPr="0022314E">
              <w:rPr>
                <w:b/>
                <w:sz w:val="18"/>
                <w:szCs w:val="18"/>
              </w:rPr>
              <w:t>ins</w:t>
            </w:r>
            <w:proofErr w:type="spellEnd"/>
            <w:r w:rsidRPr="0022314E">
              <w:rPr>
                <w:b/>
                <w:sz w:val="18"/>
                <w:szCs w:val="18"/>
              </w:rPr>
              <w:t>.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Classi Seconde: </w:t>
            </w:r>
            <w:proofErr w:type="spellStart"/>
            <w:r w:rsidRPr="0022314E">
              <w:rPr>
                <w:b/>
                <w:sz w:val="18"/>
                <w:szCs w:val="18"/>
              </w:rPr>
              <w:t>ins</w:t>
            </w:r>
            <w:proofErr w:type="spellEnd"/>
            <w:r w:rsidRPr="0022314E">
              <w:rPr>
                <w:b/>
                <w:sz w:val="18"/>
                <w:szCs w:val="18"/>
              </w:rPr>
              <w:t xml:space="preserve">. 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Classi Terze: </w:t>
            </w:r>
            <w:proofErr w:type="spellStart"/>
            <w:r w:rsidRPr="0022314E">
              <w:rPr>
                <w:b/>
                <w:sz w:val="18"/>
                <w:szCs w:val="18"/>
              </w:rPr>
              <w:t>ins</w:t>
            </w:r>
            <w:proofErr w:type="spellEnd"/>
            <w:r w:rsidRPr="0022314E">
              <w:rPr>
                <w:b/>
                <w:sz w:val="18"/>
                <w:szCs w:val="18"/>
              </w:rPr>
              <w:t xml:space="preserve">. 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Classi </w:t>
            </w:r>
            <w:proofErr w:type="gramStart"/>
            <w:r w:rsidRPr="0022314E">
              <w:rPr>
                <w:b/>
                <w:sz w:val="18"/>
                <w:szCs w:val="18"/>
              </w:rPr>
              <w:t>Quarte :</w:t>
            </w:r>
            <w:proofErr w:type="spellStart"/>
            <w:r w:rsidRPr="0022314E">
              <w:rPr>
                <w:b/>
                <w:sz w:val="18"/>
                <w:szCs w:val="18"/>
              </w:rPr>
              <w:t>ins</w:t>
            </w:r>
            <w:proofErr w:type="spellEnd"/>
            <w:proofErr w:type="gramEnd"/>
            <w:r w:rsidRPr="0022314E">
              <w:rPr>
                <w:b/>
                <w:sz w:val="18"/>
                <w:szCs w:val="18"/>
              </w:rPr>
              <w:t xml:space="preserve">. 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proofErr w:type="gramStart"/>
            <w:r w:rsidRPr="0022314E">
              <w:rPr>
                <w:b/>
                <w:sz w:val="18"/>
                <w:szCs w:val="18"/>
              </w:rPr>
              <w:t>Classi  Quinte</w:t>
            </w:r>
            <w:proofErr w:type="gramEnd"/>
            <w:r w:rsidRPr="0022314E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22314E">
              <w:rPr>
                <w:b/>
                <w:sz w:val="18"/>
                <w:szCs w:val="18"/>
              </w:rPr>
              <w:t>ins</w:t>
            </w:r>
            <w:proofErr w:type="spellEnd"/>
            <w:r w:rsidRPr="0022314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Presiede le riunioni delle classi parallele e ne </w:t>
            </w:r>
            <w:proofErr w:type="gramStart"/>
            <w:r w:rsidRPr="0022314E">
              <w:rPr>
                <w:sz w:val="18"/>
                <w:szCs w:val="18"/>
              </w:rPr>
              <w:t>coordina  le</w:t>
            </w:r>
            <w:proofErr w:type="gramEnd"/>
            <w:r w:rsidRPr="0022314E">
              <w:rPr>
                <w:sz w:val="18"/>
                <w:szCs w:val="18"/>
              </w:rPr>
              <w:t xml:space="preserve"> attività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Coordina i gruppi di lavoro per la formazione sulle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Coordina le attività di progettazione e la stesura della programmazione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Favorisce l’analisi dei risultati degli apprendimenti all’interno del gruppo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Coordina le attività per la realizzazione delle prove comuni In Italiano e Matematica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Realizza il monitoraggio dei risultati delle prove comuni e li comunica al </w:t>
            </w:r>
            <w:r w:rsidRPr="0022314E">
              <w:rPr>
                <w:sz w:val="18"/>
                <w:szCs w:val="18"/>
              </w:rPr>
              <w:lastRenderedPageBreak/>
              <w:t xml:space="preserve">Collegio dei Docenti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Analizza  i</w:t>
            </w:r>
            <w:proofErr w:type="gramEnd"/>
            <w:r w:rsidRPr="0022314E">
              <w:rPr>
                <w:sz w:val="18"/>
                <w:szCs w:val="18"/>
              </w:rPr>
              <w:t xml:space="preserve"> quadri di riferimento INVALSI  e i risultati delle prove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Concorda le tipologie di prove e griglie valutative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Coordina l’adozione dei libri di testo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Coordina i laboratori del progetto </w:t>
            </w:r>
            <w:proofErr w:type="gramStart"/>
            <w:r w:rsidRPr="0022314E">
              <w:rPr>
                <w:sz w:val="18"/>
                <w:szCs w:val="18"/>
              </w:rPr>
              <w:t>“ Insegnare</w:t>
            </w:r>
            <w:proofErr w:type="gramEnd"/>
            <w:r w:rsidRPr="0022314E">
              <w:rPr>
                <w:sz w:val="18"/>
                <w:szCs w:val="18"/>
              </w:rPr>
              <w:t xml:space="preserve"> e progettare per competenze”.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lastRenderedPageBreak/>
              <w:t>FIG</w:t>
            </w:r>
            <w:r>
              <w:rPr>
                <w:b/>
                <w:sz w:val="18"/>
                <w:szCs w:val="18"/>
              </w:rPr>
              <w:t>URE STRUMENTALI PER LE NUOVE TECNOLOGIE</w:t>
            </w:r>
          </w:p>
          <w:p w:rsidR="0009389F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</w:p>
          <w:p w:rsidR="0009389F" w:rsidRPr="0048055B" w:rsidRDefault="0009389F" w:rsidP="00627C7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Gestisce il sito e ne definisce le procedure il rinnovo e per il suo costante aggiornamento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Individua e predispone strumenti e procedure per migliorare la circolazione delle informazioni per la loro immediata disponibilità nel sito e all’interno dell’Istituto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Predispone la manutenzione e aggiornamento di hardware e software nella scuola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Individua e valuta le piattaforme per la formazione a distanza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>Coordina le attività del registro on line e funge da supporto per i docenti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Partecipa alla Commissione acquisti </w:t>
            </w: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 Coordina le attività generali di informatizzazione dell’Istituto e di impiego delle nuove tecnologie.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Animatore digitale 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REFERENTE NUCLEO DI AUTOVALUTAZIONE: </w:t>
            </w:r>
          </w:p>
          <w:p w:rsidR="0009389F" w:rsidRDefault="0009389F" w:rsidP="00627C7D">
            <w:pPr>
              <w:pStyle w:val="Default"/>
              <w:rPr>
                <w:sz w:val="18"/>
                <w:szCs w:val="18"/>
              </w:rPr>
            </w:pPr>
          </w:p>
          <w:p w:rsidR="0009389F" w:rsidRPr="0048055B" w:rsidRDefault="0009389F" w:rsidP="00627C7D">
            <w:pPr>
              <w:pStyle w:val="Default"/>
              <w:rPr>
                <w:sz w:val="22"/>
                <w:szCs w:val="22"/>
              </w:rPr>
            </w:pPr>
            <w:r w:rsidRPr="0048055B">
              <w:rPr>
                <w:b/>
                <w:sz w:val="22"/>
                <w:szCs w:val="22"/>
              </w:rPr>
              <w:t>Prof.ssa</w:t>
            </w:r>
            <w:r w:rsidRPr="0048055B">
              <w:rPr>
                <w:sz w:val="22"/>
                <w:szCs w:val="22"/>
              </w:rPr>
              <w:t xml:space="preserve"> </w:t>
            </w:r>
            <w:proofErr w:type="spellStart"/>
            <w:r w:rsidRPr="00B3563A">
              <w:rPr>
                <w:b/>
                <w:sz w:val="18"/>
                <w:szCs w:val="18"/>
              </w:rPr>
              <w:t>Toffolon</w:t>
            </w:r>
            <w:proofErr w:type="spellEnd"/>
            <w:r w:rsidRPr="00B3563A">
              <w:rPr>
                <w:b/>
                <w:sz w:val="18"/>
                <w:szCs w:val="18"/>
              </w:rPr>
              <w:t xml:space="preserve"> Marta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Coordina il nucleo autovalutazione 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Seleziona, definisce e predispone con il gruppo i materiali per l’autovalutazione di istituto,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314E">
              <w:rPr>
                <w:color w:val="000000"/>
                <w:sz w:val="18"/>
                <w:szCs w:val="18"/>
              </w:rPr>
              <w:t>predispone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modalità on line di somministrazione e di gestione dei questionari per l’autovalutazione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314E">
              <w:rPr>
                <w:color w:val="000000"/>
                <w:sz w:val="18"/>
                <w:szCs w:val="18"/>
              </w:rPr>
              <w:t>diffonde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i risultati  analizza e diffonde i dati Invalsi.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>RSSP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Ing. VOLPATO Luciano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 Esterno 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>Addetti primo intervento sulla fiamma</w:t>
            </w:r>
          </w:p>
          <w:p w:rsidR="0009389F" w:rsidRPr="00600FB8" w:rsidRDefault="0009389F" w:rsidP="00627C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Infanzia</w:t>
            </w:r>
            <w:r w:rsidRPr="001A403C">
              <w:rPr>
                <w:sz w:val="20"/>
                <w:szCs w:val="20"/>
              </w:rPr>
              <w:t xml:space="preserve">   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Bortolussi</w:t>
            </w:r>
            <w:proofErr w:type="spellEnd"/>
            <w:r>
              <w:rPr>
                <w:b/>
                <w:sz w:val="20"/>
                <w:szCs w:val="20"/>
              </w:rPr>
              <w:t> ,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r w:rsidRPr="001A40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Primaria “</w:t>
            </w:r>
            <w:r w:rsidRPr="001A403C">
              <w:rPr>
                <w:sz w:val="20"/>
                <w:szCs w:val="20"/>
              </w:rPr>
              <w:t xml:space="preserve"> VISENTINI</w:t>
            </w:r>
            <w:r>
              <w:rPr>
                <w:sz w:val="20"/>
                <w:szCs w:val="20"/>
              </w:rPr>
              <w:t>”</w:t>
            </w:r>
            <w:r w:rsidRPr="001A403C">
              <w:rPr>
                <w:sz w:val="20"/>
                <w:szCs w:val="20"/>
              </w:rPr>
              <w:t xml:space="preserve">  : </w:t>
            </w:r>
            <w:proofErr w:type="spellStart"/>
            <w:r w:rsidRPr="00600FB8">
              <w:rPr>
                <w:b/>
                <w:sz w:val="20"/>
                <w:szCs w:val="20"/>
              </w:rPr>
              <w:t>Anese</w:t>
            </w:r>
            <w:proofErr w:type="spellEnd"/>
            <w:r w:rsidRPr="00600FB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00FB8">
              <w:rPr>
                <w:b/>
                <w:sz w:val="20"/>
                <w:szCs w:val="20"/>
              </w:rPr>
              <w:t>Falcon</w:t>
            </w:r>
            <w:proofErr w:type="spellEnd"/>
            <w:r w:rsidRPr="00600FB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Pontello</w:t>
            </w:r>
            <w:r w:rsidRPr="00600FB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Pecorella</w:t>
            </w:r>
            <w:r w:rsidRPr="00600FB8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Primaria</w:t>
            </w:r>
            <w:r w:rsidRPr="001A403C">
              <w:rPr>
                <w:sz w:val="20"/>
                <w:szCs w:val="20"/>
              </w:rPr>
              <w:t xml:space="preserve"> TEGLIO</w:t>
            </w:r>
            <w:r>
              <w:rPr>
                <w:sz w:val="20"/>
                <w:szCs w:val="20"/>
              </w:rPr>
              <w:t xml:space="preserve"> V</w:t>
            </w:r>
            <w:r w:rsidRPr="001A403C">
              <w:rPr>
                <w:sz w:val="20"/>
                <w:szCs w:val="20"/>
              </w:rPr>
              <w:t>       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5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53E6">
              <w:rPr>
                <w:b/>
                <w:sz w:val="20"/>
                <w:szCs w:val="20"/>
              </w:rPr>
              <w:t>Battel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Misuraca</w:t>
            </w:r>
            <w:proofErr w:type="spellEnd"/>
            <w:r w:rsidRPr="00600FB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00FB8">
              <w:rPr>
                <w:b/>
                <w:sz w:val="20"/>
                <w:szCs w:val="20"/>
              </w:rPr>
              <w:t>Zamperetti</w:t>
            </w:r>
            <w:proofErr w:type="spellEnd"/>
            <w:r w:rsidRPr="00EE53E6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Primaria</w:t>
            </w:r>
            <w:r w:rsidRPr="001A403C">
              <w:rPr>
                <w:sz w:val="20"/>
                <w:szCs w:val="20"/>
              </w:rPr>
              <w:t xml:space="preserve"> VILLANOVA : </w:t>
            </w:r>
            <w:r>
              <w:rPr>
                <w:b/>
                <w:sz w:val="20"/>
                <w:szCs w:val="20"/>
              </w:rPr>
              <w:t xml:space="preserve">Piva, </w:t>
            </w:r>
            <w:r w:rsidRPr="00EE53E6">
              <w:rPr>
                <w:b/>
                <w:sz w:val="20"/>
                <w:szCs w:val="20"/>
              </w:rPr>
              <w:t xml:space="preserve"> Spironello</w:t>
            </w:r>
            <w:r w:rsidRPr="00EE53E6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Secondaria   </w:t>
            </w:r>
            <w:r w:rsidRPr="001A403C"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b/>
                <w:sz w:val="20"/>
                <w:szCs w:val="20"/>
              </w:rPr>
              <w:t>Anese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E53E6">
              <w:rPr>
                <w:b/>
                <w:sz w:val="20"/>
                <w:szCs w:val="20"/>
              </w:rPr>
              <w:t>Vendrame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>Addetti primo soccorso</w:t>
            </w:r>
          </w:p>
          <w:p w:rsidR="0009389F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1A403C">
              <w:rPr>
                <w:color w:val="000000"/>
                <w:sz w:val="20"/>
                <w:szCs w:val="20"/>
              </w:rPr>
              <w:t>Infanzia</w:t>
            </w:r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Bortolussi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 Marchini</w:t>
            </w:r>
            <w:r w:rsidRPr="001A403C">
              <w:rPr>
                <w:color w:val="000000"/>
                <w:sz w:val="20"/>
                <w:szCs w:val="20"/>
              </w:rPr>
              <w:t>   </w:t>
            </w:r>
          </w:p>
          <w:p w:rsidR="0009389F" w:rsidRDefault="0009389F" w:rsidP="00627C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Pr="001A403C">
              <w:rPr>
                <w:sz w:val="20"/>
                <w:szCs w:val="20"/>
              </w:rPr>
              <w:t xml:space="preserve"> TEGLIO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00FB8">
              <w:rPr>
                <w:b/>
                <w:sz w:val="20"/>
                <w:szCs w:val="20"/>
              </w:rPr>
              <w:t>Contino,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0FB8">
              <w:rPr>
                <w:b/>
                <w:sz w:val="20"/>
                <w:szCs w:val="20"/>
              </w:rPr>
              <w:t xml:space="preserve">Gottai,  Guiotto,  </w:t>
            </w:r>
            <w:proofErr w:type="spellStart"/>
            <w:r w:rsidRPr="00600FB8">
              <w:rPr>
                <w:b/>
                <w:sz w:val="20"/>
                <w:szCs w:val="20"/>
              </w:rPr>
              <w:t>Pellegrin</w:t>
            </w:r>
            <w:proofErr w:type="spellEnd"/>
            <w:r w:rsidRPr="00600FB8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P. VISENTINI : </w:t>
            </w:r>
            <w:proofErr w:type="spellStart"/>
            <w:r w:rsidRPr="00600FB8">
              <w:rPr>
                <w:b/>
                <w:sz w:val="20"/>
                <w:szCs w:val="20"/>
              </w:rPr>
              <w:t>Anese</w:t>
            </w:r>
            <w:proofErr w:type="spellEnd"/>
            <w:r w:rsidRPr="00600FB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00FB8">
              <w:rPr>
                <w:b/>
                <w:sz w:val="20"/>
                <w:szCs w:val="20"/>
              </w:rPr>
              <w:t>Falcon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600FB8">
              <w:rPr>
                <w:b/>
                <w:sz w:val="20"/>
                <w:szCs w:val="20"/>
              </w:rPr>
              <w:t xml:space="preserve">Pecorella, Cavallari, Brunetti, </w:t>
            </w:r>
            <w:proofErr w:type="spellStart"/>
            <w:r w:rsidRPr="00600FB8">
              <w:rPr>
                <w:b/>
                <w:sz w:val="20"/>
                <w:szCs w:val="20"/>
              </w:rPr>
              <w:t>Go</w:t>
            </w:r>
            <w:r w:rsidR="000C5240">
              <w:rPr>
                <w:b/>
                <w:sz w:val="20"/>
                <w:szCs w:val="20"/>
              </w:rPr>
              <w:t>b</w:t>
            </w:r>
            <w:r w:rsidRPr="00600FB8">
              <w:rPr>
                <w:b/>
                <w:sz w:val="20"/>
                <w:szCs w:val="20"/>
              </w:rPr>
              <w:t>besso</w:t>
            </w:r>
            <w:proofErr w:type="spellEnd"/>
            <w:r w:rsidRPr="00600FB8">
              <w:rPr>
                <w:b/>
                <w:sz w:val="20"/>
                <w:szCs w:val="20"/>
              </w:rPr>
              <w:t xml:space="preserve"> </w:t>
            </w:r>
            <w:r w:rsidRPr="00600FB8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P. VILLANOVA : </w:t>
            </w:r>
            <w:r>
              <w:rPr>
                <w:b/>
                <w:sz w:val="20"/>
                <w:szCs w:val="20"/>
              </w:rPr>
              <w:t xml:space="preserve">Piva, </w:t>
            </w:r>
            <w:r w:rsidRPr="00EE53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53E6">
              <w:rPr>
                <w:b/>
                <w:sz w:val="20"/>
                <w:szCs w:val="20"/>
              </w:rPr>
              <w:t>Spironello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SECONDARIA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C52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5240">
              <w:rPr>
                <w:b/>
                <w:sz w:val="20"/>
                <w:szCs w:val="20"/>
              </w:rPr>
              <w:t>Anese</w:t>
            </w:r>
            <w:proofErr w:type="spellEnd"/>
            <w:r w:rsidR="000C5240">
              <w:rPr>
                <w:b/>
                <w:sz w:val="20"/>
                <w:szCs w:val="20"/>
              </w:rPr>
              <w:t>, Cervesa</w:t>
            </w:r>
            <w:r>
              <w:rPr>
                <w:b/>
                <w:sz w:val="20"/>
                <w:szCs w:val="20"/>
              </w:rPr>
              <w:t xml:space="preserve">to, </w:t>
            </w:r>
            <w:proofErr w:type="spellStart"/>
            <w:r>
              <w:rPr>
                <w:b/>
                <w:sz w:val="20"/>
                <w:szCs w:val="20"/>
              </w:rPr>
              <w:t>Mies</w:t>
            </w:r>
            <w:proofErr w:type="spellEnd"/>
            <w:r>
              <w:rPr>
                <w:b/>
                <w:sz w:val="20"/>
                <w:szCs w:val="20"/>
              </w:rPr>
              <w:t xml:space="preserve"> e Triscari</w:t>
            </w:r>
            <w:r w:rsidRPr="001A403C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 w:rsidRPr="0022314E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ASPP </w:t>
            </w:r>
            <w:r w:rsidRPr="0022314E">
              <w:rPr>
                <w:b/>
                <w:sz w:val="18"/>
                <w:szCs w:val="18"/>
              </w:rPr>
              <w:t xml:space="preserve">PER LA SICUREZZA: </w:t>
            </w:r>
          </w:p>
          <w:p w:rsidR="0009389F" w:rsidRDefault="0009389F" w:rsidP="00627C7D">
            <w:pPr>
              <w:pStyle w:val="Default"/>
              <w:rPr>
                <w:sz w:val="18"/>
                <w:szCs w:val="18"/>
              </w:rPr>
            </w:pPr>
          </w:p>
          <w:p w:rsidR="0009389F" w:rsidRPr="0022314E" w:rsidRDefault="0009389F" w:rsidP="00627C7D">
            <w:pPr>
              <w:pStyle w:val="Default"/>
              <w:rPr>
                <w:sz w:val="18"/>
                <w:szCs w:val="18"/>
              </w:rPr>
            </w:pPr>
            <w:r w:rsidRPr="0048055B">
              <w:rPr>
                <w:b/>
                <w:bCs/>
                <w:sz w:val="22"/>
                <w:szCs w:val="22"/>
              </w:rPr>
              <w:t>Prof.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Anese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Giuseppe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Predispongono le squadre di primo soccorso </w:t>
            </w:r>
            <w:proofErr w:type="gramStart"/>
            <w:r w:rsidRPr="0022314E">
              <w:rPr>
                <w:color w:val="000000"/>
                <w:sz w:val="18"/>
                <w:szCs w:val="18"/>
              </w:rPr>
              <w:t>e  di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intervento sulla fiamma 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Predispongono e coordinano le prove di evacuazione nei plessi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Verificano </w:t>
            </w:r>
            <w:proofErr w:type="gramStart"/>
            <w:r w:rsidRPr="0022314E">
              <w:rPr>
                <w:color w:val="000000"/>
                <w:sz w:val="18"/>
                <w:szCs w:val="18"/>
              </w:rPr>
              <w:t>periodicamente  l’efficienza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delle uscite di sicurezza, dei sistemi di allarme, delle cassette di Primo Soccorso </w:t>
            </w:r>
          </w:p>
          <w:p w:rsidR="0009389F" w:rsidRPr="0022314E" w:rsidRDefault="0009389F" w:rsidP="00627C7D">
            <w:pPr>
              <w:jc w:val="both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sovrintendono</w:t>
            </w:r>
            <w:proofErr w:type="gramEnd"/>
            <w:r w:rsidRPr="0022314E">
              <w:rPr>
                <w:sz w:val="18"/>
                <w:szCs w:val="18"/>
              </w:rPr>
              <w:t xml:space="preserve"> e vigilano sulla osservanza da parti dei singoli lavoratori dei loro obblighi di legge, nonché delle disposizioni  in materia di salute e sicurezza sul lavoro e  di uso degli eventuali  mezzi di protezione collettivi e dei dispositivi di protezione individuale messi a loro disposizione e, in caso di persistenza della inosservanza, informare i loro superiori diretti;</w:t>
            </w:r>
          </w:p>
          <w:p w:rsidR="0009389F" w:rsidRPr="0022314E" w:rsidRDefault="0009389F" w:rsidP="00627C7D">
            <w:pPr>
              <w:jc w:val="both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verificano</w:t>
            </w:r>
            <w:proofErr w:type="gramEnd"/>
            <w:r w:rsidRPr="0022314E">
              <w:rPr>
                <w:sz w:val="18"/>
                <w:szCs w:val="18"/>
              </w:rPr>
              <w:t xml:space="preserve"> affinché soltanto i lavoratori che hanno ricevuto adeguate istruzioni accedano alle zone che li espongono ad un rischio grave e specifico;</w:t>
            </w:r>
          </w:p>
          <w:p w:rsidR="0009389F" w:rsidRPr="0022314E" w:rsidRDefault="0009389F" w:rsidP="00627C7D">
            <w:pPr>
              <w:jc w:val="both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informano</w:t>
            </w:r>
            <w:proofErr w:type="gramEnd"/>
            <w:r w:rsidRPr="0022314E">
              <w:rPr>
                <w:sz w:val="18"/>
                <w:szCs w:val="18"/>
              </w:rPr>
              <w:t xml:space="preserve"> il più presto possibile i lavoratori esposti al rischio di un pericolo grave ed immediato circa il rischio stesso e le disposizioni prese o da prendere in materia di protezione;</w:t>
            </w:r>
          </w:p>
          <w:p w:rsidR="0009389F" w:rsidRPr="0022314E" w:rsidRDefault="0009389F" w:rsidP="00627C7D">
            <w:pPr>
              <w:jc w:val="both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segnalano</w:t>
            </w:r>
            <w:proofErr w:type="gramEnd"/>
            <w:r w:rsidRPr="0022314E">
              <w:rPr>
                <w:sz w:val="18"/>
                <w:szCs w:val="18"/>
              </w:rPr>
              <w:t xml:space="preserve"> tempestivamente al datore di lavoro o al dirigente sia le deficienze dei mezzi e delle attrezzature di lavoro e degli eventuali dispositivi di protezione individuale, sia ogni altra condizione di pericolo che si verifichi durante il lavoro, delle quali venga a conoscenza sulla base della formazione ricevuta;</w:t>
            </w:r>
          </w:p>
          <w:p w:rsidR="0009389F" w:rsidRPr="0022314E" w:rsidRDefault="0009389F" w:rsidP="00627C7D">
            <w:pPr>
              <w:jc w:val="both"/>
              <w:rPr>
                <w:sz w:val="18"/>
                <w:szCs w:val="18"/>
              </w:rPr>
            </w:pPr>
            <w:proofErr w:type="gramStart"/>
            <w:r w:rsidRPr="0022314E">
              <w:rPr>
                <w:sz w:val="18"/>
                <w:szCs w:val="18"/>
              </w:rPr>
              <w:t>frequentano</w:t>
            </w:r>
            <w:proofErr w:type="gramEnd"/>
            <w:r w:rsidRPr="0022314E">
              <w:rPr>
                <w:sz w:val="18"/>
                <w:szCs w:val="18"/>
              </w:rPr>
              <w:t xml:space="preserve"> appositi corsi di formazione secondo quanto previsto dall’art. 37 del </w:t>
            </w:r>
            <w:proofErr w:type="spellStart"/>
            <w:r w:rsidRPr="0022314E">
              <w:rPr>
                <w:sz w:val="18"/>
                <w:szCs w:val="18"/>
              </w:rPr>
              <w:t>D.Lgs</w:t>
            </w:r>
            <w:proofErr w:type="spellEnd"/>
            <w:r w:rsidRPr="0022314E">
              <w:rPr>
                <w:sz w:val="18"/>
                <w:szCs w:val="18"/>
              </w:rPr>
              <w:t xml:space="preserve"> 81/08.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Promuovono la cultura della sicurezza all’interno della scuola attraverso </w:t>
            </w:r>
            <w:r w:rsidRPr="0022314E">
              <w:rPr>
                <w:color w:val="000000"/>
                <w:sz w:val="18"/>
                <w:szCs w:val="18"/>
              </w:rPr>
              <w:lastRenderedPageBreak/>
              <w:t xml:space="preserve">iniziative specifiche 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Si coordinano con il RSPP.</w:t>
            </w:r>
          </w:p>
        </w:tc>
      </w:tr>
      <w:tr w:rsidR="0009389F" w:rsidRPr="0022314E" w:rsidTr="00627C7D">
        <w:trPr>
          <w:trHeight w:val="2825"/>
        </w:trPr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2314E">
              <w:rPr>
                <w:b/>
                <w:bCs/>
                <w:color w:val="auto"/>
                <w:sz w:val="18"/>
                <w:szCs w:val="18"/>
              </w:rPr>
              <w:lastRenderedPageBreak/>
              <w:t>RESPONSABILE BEN-</w:t>
            </w:r>
            <w:proofErr w:type="gramStart"/>
            <w:r w:rsidRPr="0022314E">
              <w:rPr>
                <w:b/>
                <w:bCs/>
                <w:color w:val="auto"/>
                <w:sz w:val="18"/>
                <w:szCs w:val="18"/>
              </w:rPr>
              <w:t>ESSERE  A</w:t>
            </w:r>
            <w:proofErr w:type="gramEnd"/>
            <w:r w:rsidRPr="0022314E">
              <w:rPr>
                <w:b/>
                <w:bCs/>
                <w:color w:val="auto"/>
                <w:sz w:val="18"/>
                <w:szCs w:val="18"/>
              </w:rPr>
              <w:t xml:space="preserve"> SCUOLA:</w:t>
            </w:r>
          </w:p>
          <w:p w:rsidR="0009389F" w:rsidRPr="0022314E" w:rsidRDefault="0009389F" w:rsidP="00627C7D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:rsidR="0009389F" w:rsidRDefault="0009389F" w:rsidP="00627C7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09389F" w:rsidRPr="0048055B" w:rsidRDefault="0009389F" w:rsidP="00627C7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8055B">
              <w:rPr>
                <w:b/>
                <w:bCs/>
                <w:color w:val="auto"/>
                <w:sz w:val="22"/>
                <w:szCs w:val="22"/>
              </w:rPr>
              <w:t>De Laurentis Patrizia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Promuove le iniziative di Educazione alla salute nella Scuola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Tiene i contatti con i Servizi e le Associazioni per la realizzazione di attività di promozione della salute a scuola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Coordina le attivit</w:t>
            </w:r>
            <w:r>
              <w:rPr>
                <w:color w:val="auto"/>
                <w:sz w:val="18"/>
                <w:szCs w:val="18"/>
              </w:rPr>
              <w:t xml:space="preserve">à di intervento </w:t>
            </w:r>
            <w:proofErr w:type="spellStart"/>
            <w:r>
              <w:rPr>
                <w:color w:val="auto"/>
                <w:sz w:val="18"/>
                <w:szCs w:val="18"/>
              </w:rPr>
              <w:t>dell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psicologe</w:t>
            </w:r>
            <w:proofErr w:type="spellEnd"/>
            <w:r w:rsidRPr="0022314E">
              <w:rPr>
                <w:color w:val="auto"/>
                <w:sz w:val="18"/>
                <w:szCs w:val="18"/>
              </w:rPr>
              <w:t xml:space="preserve"> e gli accessi di alunni e genitori al servizio di consulenza delle psicologhe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>Cura la stesura e la distribuzione della modulistica per l’accesso allo spazio ascolto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Coordina l’attività mensile </w:t>
            </w:r>
            <w:proofErr w:type="gramStart"/>
            <w:r w:rsidRPr="0022314E">
              <w:rPr>
                <w:color w:val="auto"/>
                <w:sz w:val="18"/>
                <w:szCs w:val="18"/>
              </w:rPr>
              <w:t>“ Parliamone</w:t>
            </w:r>
            <w:proofErr w:type="gramEnd"/>
            <w:r w:rsidRPr="0022314E">
              <w:rPr>
                <w:color w:val="auto"/>
                <w:sz w:val="18"/>
                <w:szCs w:val="18"/>
              </w:rPr>
              <w:t xml:space="preserve">” indirizzata ai docenti  e stende il calendario mensile di discussione dei casi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Coordina il gruppo dei docenti nominati dal DS con il compito di creare, all’interno dell’Istituto, una rete di ascolto per intercettare situazioni di disagio ed individuare strategie d’intervento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Relaziona al DS</w:t>
            </w:r>
            <w:r w:rsidRPr="0022314E">
              <w:rPr>
                <w:color w:val="auto"/>
                <w:sz w:val="18"/>
                <w:szCs w:val="18"/>
              </w:rPr>
              <w:t xml:space="preserve"> e ne chiede l’intervento quando necessario </w:t>
            </w:r>
          </w:p>
          <w:p w:rsidR="0009389F" w:rsidRPr="0022314E" w:rsidRDefault="0009389F" w:rsidP="00627C7D">
            <w:pPr>
              <w:pStyle w:val="Default"/>
              <w:rPr>
                <w:color w:val="auto"/>
                <w:sz w:val="18"/>
                <w:szCs w:val="18"/>
              </w:rPr>
            </w:pPr>
            <w:r w:rsidRPr="0022314E">
              <w:rPr>
                <w:color w:val="auto"/>
                <w:sz w:val="18"/>
                <w:szCs w:val="18"/>
              </w:rPr>
              <w:t xml:space="preserve">Tiene la statistica degli accessi 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22314E">
              <w:rPr>
                <w:b/>
                <w:bCs/>
                <w:color w:val="auto"/>
                <w:sz w:val="18"/>
                <w:szCs w:val="18"/>
              </w:rPr>
              <w:t xml:space="preserve">RESPONSABILI LABORATORI E </w:t>
            </w:r>
            <w:proofErr w:type="gramStart"/>
            <w:r w:rsidRPr="0022314E">
              <w:rPr>
                <w:b/>
                <w:bCs/>
                <w:color w:val="auto"/>
                <w:sz w:val="18"/>
                <w:szCs w:val="18"/>
              </w:rPr>
              <w:t>SUSSIDI: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11111111111111111111111111111111</w:t>
            </w:r>
            <w:proofErr w:type="gramEnd"/>
          </w:p>
          <w:p w:rsidR="0009389F" w:rsidRPr="0022314E" w:rsidRDefault="0009389F" w:rsidP="00627C7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Verifica stato dei laboratori e dei sussidi, ipotesi di acquisti, segnalazione guasti </w:t>
            </w:r>
            <w:proofErr w:type="spellStart"/>
            <w:proofErr w:type="gramStart"/>
            <w:r w:rsidRPr="0022314E">
              <w:rPr>
                <w:sz w:val="18"/>
                <w:szCs w:val="18"/>
              </w:rPr>
              <w:t>attrezzature,verifica</w:t>
            </w:r>
            <w:proofErr w:type="spellEnd"/>
            <w:proofErr w:type="gramEnd"/>
            <w:r w:rsidRPr="0022314E">
              <w:rPr>
                <w:sz w:val="18"/>
                <w:szCs w:val="18"/>
              </w:rPr>
              <w:t xml:space="preserve"> di fine anno.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22314E">
              <w:rPr>
                <w:b/>
                <w:color w:val="auto"/>
                <w:sz w:val="18"/>
                <w:szCs w:val="18"/>
              </w:rPr>
              <w:t>COMMISIONE P</w:t>
            </w:r>
            <w:r>
              <w:rPr>
                <w:b/>
                <w:color w:val="auto"/>
                <w:sz w:val="18"/>
                <w:szCs w:val="18"/>
              </w:rPr>
              <w:t>T</w:t>
            </w:r>
            <w:r w:rsidRPr="0022314E">
              <w:rPr>
                <w:b/>
                <w:color w:val="auto"/>
                <w:sz w:val="18"/>
                <w:szCs w:val="18"/>
              </w:rPr>
              <w:t>OF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Figure strumentali e nucleo di autovalutazione </w:t>
            </w:r>
          </w:p>
        </w:tc>
      </w:tr>
      <w:tr w:rsidR="0009389F" w:rsidRPr="0022314E" w:rsidTr="00627C7D">
        <w:trPr>
          <w:trHeight w:val="775"/>
        </w:trPr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22314E">
              <w:rPr>
                <w:b/>
                <w:color w:val="auto"/>
                <w:sz w:val="18"/>
                <w:szCs w:val="18"/>
              </w:rPr>
              <w:t>COMMISIONE BES</w:t>
            </w:r>
          </w:p>
          <w:p w:rsidR="0009389F" w:rsidRPr="0022314E" w:rsidRDefault="0009389F" w:rsidP="00627C7D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0B7E5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7E57">
              <w:rPr>
                <w:b/>
                <w:sz w:val="20"/>
                <w:szCs w:val="20"/>
              </w:rPr>
              <w:t>Misuraca</w:t>
            </w:r>
            <w:proofErr w:type="spellEnd"/>
            <w:r w:rsidRPr="000B7E57"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0B7E57">
              <w:rPr>
                <w:b/>
                <w:sz w:val="20"/>
                <w:szCs w:val="20"/>
              </w:rPr>
              <w:t xml:space="preserve">Perosa ,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Costache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Tajariol</w:t>
            </w:r>
            <w:proofErr w:type="spellEnd"/>
            <w:r>
              <w:rPr>
                <w:b/>
                <w:sz w:val="20"/>
                <w:szCs w:val="20"/>
              </w:rPr>
              <w:t xml:space="preserve">, Marchini, </w:t>
            </w:r>
            <w:proofErr w:type="spellStart"/>
            <w:r>
              <w:rPr>
                <w:b/>
                <w:sz w:val="20"/>
                <w:szCs w:val="20"/>
              </w:rPr>
              <w:t>Rizzetto</w:t>
            </w:r>
            <w:proofErr w:type="spellEnd"/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sz w:val="18"/>
                <w:szCs w:val="18"/>
              </w:rPr>
            </w:pPr>
            <w:r w:rsidRPr="0022314E">
              <w:rPr>
                <w:sz w:val="18"/>
                <w:szCs w:val="18"/>
              </w:rPr>
              <w:t xml:space="preserve">Figure strumentali H, BES, predispongono il </w:t>
            </w:r>
            <w:proofErr w:type="gramStart"/>
            <w:r w:rsidRPr="0022314E">
              <w:rPr>
                <w:sz w:val="18"/>
                <w:szCs w:val="18"/>
              </w:rPr>
              <w:t xml:space="preserve">PAI </w:t>
            </w:r>
            <w:r>
              <w:rPr>
                <w:sz w:val="18"/>
                <w:szCs w:val="18"/>
              </w:rPr>
              <w:t xml:space="preserve"> e</w:t>
            </w:r>
            <w:proofErr w:type="gramEnd"/>
            <w:r>
              <w:rPr>
                <w:sz w:val="18"/>
                <w:szCs w:val="18"/>
              </w:rPr>
              <w:t xml:space="preserve"> Intercultura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7D7586" w:rsidRDefault="0009389F" w:rsidP="00627C7D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09389F" w:rsidRPr="005865FE" w:rsidRDefault="0009389F" w:rsidP="00627C7D">
            <w:pPr>
              <w:autoSpaceDE w:val="0"/>
              <w:autoSpaceDN w:val="0"/>
              <w:adjustRightInd w:val="0"/>
              <w:spacing w:after="66"/>
              <w:rPr>
                <w:sz w:val="20"/>
                <w:szCs w:val="20"/>
              </w:rPr>
            </w:pP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22314E">
              <w:rPr>
                <w:b/>
                <w:sz w:val="18"/>
                <w:szCs w:val="18"/>
              </w:rPr>
              <w:t>NUCLEO  AUT</w:t>
            </w:r>
            <w:r>
              <w:rPr>
                <w:b/>
                <w:sz w:val="18"/>
                <w:szCs w:val="18"/>
              </w:rPr>
              <w:t>OVALUTAZIONE</w:t>
            </w:r>
            <w:proofErr w:type="gramEnd"/>
          </w:p>
          <w:p w:rsidR="0009389F" w:rsidRPr="0022314E" w:rsidRDefault="0009389F" w:rsidP="00627C7D">
            <w:pPr>
              <w:pStyle w:val="Default"/>
              <w:rPr>
                <w:color w:val="7030A0"/>
                <w:sz w:val="18"/>
                <w:szCs w:val="18"/>
              </w:rPr>
            </w:pPr>
            <w:r w:rsidRPr="00EE53E6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EE53E6">
              <w:rPr>
                <w:b/>
                <w:sz w:val="20"/>
                <w:szCs w:val="20"/>
              </w:rPr>
              <w:t>Bortolussi</w:t>
            </w:r>
            <w:proofErr w:type="spellEnd"/>
            <w:r w:rsidRPr="00EE53E6">
              <w:rPr>
                <w:b/>
                <w:sz w:val="20"/>
                <w:szCs w:val="20"/>
              </w:rPr>
              <w:t xml:space="preserve"> - Piva - Casasola - Galeazzi </w:t>
            </w:r>
            <w:r>
              <w:rPr>
                <w:b/>
                <w:sz w:val="20"/>
                <w:szCs w:val="20"/>
              </w:rPr>
              <w:t>–</w:t>
            </w:r>
            <w:r w:rsidRPr="00EE53E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Cambareri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314E">
              <w:rPr>
                <w:color w:val="000000"/>
                <w:sz w:val="18"/>
                <w:szCs w:val="18"/>
              </w:rPr>
              <w:t>Predispongono  i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materiali per l’autovalutazione di istituto,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314E">
              <w:rPr>
                <w:color w:val="000000"/>
                <w:sz w:val="18"/>
                <w:szCs w:val="18"/>
              </w:rPr>
              <w:t>predispongono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modalità on line di somministrazione e di gestione dei questionari per l’autovalutazione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2314E">
              <w:rPr>
                <w:color w:val="000000"/>
                <w:sz w:val="18"/>
                <w:szCs w:val="18"/>
              </w:rPr>
              <w:t>predispongono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i questionari per alunni e genitori per l’autovalutazione d’Istituto</w:t>
            </w:r>
          </w:p>
          <w:p w:rsidR="0009389F" w:rsidRPr="0022314E" w:rsidRDefault="0009389F" w:rsidP="00627C7D">
            <w:pPr>
              <w:autoSpaceDE w:val="0"/>
              <w:autoSpaceDN w:val="0"/>
              <w:adjustRightInd w:val="0"/>
              <w:spacing w:after="66"/>
              <w:rPr>
                <w:color w:val="7030A0"/>
                <w:sz w:val="18"/>
                <w:szCs w:val="18"/>
              </w:rPr>
            </w:pPr>
            <w:proofErr w:type="gramStart"/>
            <w:r w:rsidRPr="0022314E">
              <w:rPr>
                <w:color w:val="000000"/>
                <w:sz w:val="18"/>
                <w:szCs w:val="18"/>
              </w:rPr>
              <w:t>diffondono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ed analizzano  i risultati,  analizzano i dati Invalsi e relazionano al Collegio dei Docenti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Referente </w:t>
            </w:r>
            <w:r w:rsidRPr="0022314E">
              <w:rPr>
                <w:b/>
                <w:sz w:val="18"/>
                <w:szCs w:val="18"/>
              </w:rPr>
              <w:t xml:space="preserve">SPORT A SCUOLA </w:t>
            </w:r>
          </w:p>
          <w:p w:rsidR="0009389F" w:rsidRPr="00EE53E6" w:rsidRDefault="0009389F" w:rsidP="00627C7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Erbetti</w:t>
            </w:r>
            <w:proofErr w:type="spellEnd"/>
            <w:r>
              <w:rPr>
                <w:b/>
                <w:sz w:val="20"/>
                <w:szCs w:val="20"/>
              </w:rPr>
              <w:t> -</w:t>
            </w:r>
            <w:r w:rsidRPr="00EE53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Contino</w:t>
            </w:r>
          </w:p>
          <w:p w:rsidR="0009389F" w:rsidRPr="0022314E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389F" w:rsidRPr="0022314E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Predispone</w:t>
            </w:r>
            <w:r w:rsidRPr="0022314E">
              <w:rPr>
                <w:color w:val="000000"/>
                <w:sz w:val="18"/>
                <w:szCs w:val="18"/>
              </w:rPr>
              <w:t xml:space="preserve">, organizzano e </w:t>
            </w:r>
            <w:proofErr w:type="gramStart"/>
            <w:r w:rsidRPr="0022314E">
              <w:rPr>
                <w:color w:val="000000"/>
                <w:sz w:val="18"/>
                <w:szCs w:val="18"/>
              </w:rPr>
              <w:t>coordinano  le</w:t>
            </w:r>
            <w:proofErr w:type="gramEnd"/>
            <w:r w:rsidRPr="0022314E">
              <w:rPr>
                <w:color w:val="000000"/>
                <w:sz w:val="18"/>
                <w:szCs w:val="18"/>
              </w:rPr>
              <w:t xml:space="preserve"> attività sportive per la Scuola primaria</w:t>
            </w:r>
          </w:p>
        </w:tc>
      </w:tr>
      <w:tr w:rsidR="0009389F" w:rsidRPr="0022314E" w:rsidTr="00627C7D">
        <w:tc>
          <w:tcPr>
            <w:tcW w:w="0" w:type="auto"/>
          </w:tcPr>
          <w:p w:rsidR="0009389F" w:rsidRDefault="0009389F" w:rsidP="00627C7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 lavoro Accoglienza</w:t>
            </w:r>
          </w:p>
        </w:tc>
        <w:tc>
          <w:tcPr>
            <w:tcW w:w="0" w:type="auto"/>
          </w:tcPr>
          <w:p w:rsidR="0009389F" w:rsidRDefault="0009389F" w:rsidP="00627C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Cervesato, </w:t>
            </w:r>
            <w:proofErr w:type="spellStart"/>
            <w:r>
              <w:rPr>
                <w:color w:val="000000"/>
                <w:sz w:val="18"/>
                <w:szCs w:val="18"/>
              </w:rPr>
              <w:t>Toffolon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Di </w:t>
            </w:r>
            <w:proofErr w:type="spellStart"/>
            <w:r>
              <w:rPr>
                <w:color w:val="000000"/>
                <w:sz w:val="18"/>
                <w:szCs w:val="18"/>
              </w:rPr>
              <w:t>Blas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Laurentis </w:t>
            </w:r>
            <w:proofErr w:type="gramStart"/>
            <w:r>
              <w:rPr>
                <w:color w:val="000000"/>
                <w:sz w:val="18"/>
                <w:szCs w:val="18"/>
              </w:rPr>
              <w:t>e  Zanon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Mies</w:t>
            </w:r>
            <w:proofErr w:type="spellEnd"/>
          </w:p>
        </w:tc>
      </w:tr>
    </w:tbl>
    <w:p w:rsidR="0009389F" w:rsidRDefault="0009389F" w:rsidP="0009389F"/>
    <w:p w:rsidR="004D4FD0" w:rsidRDefault="004D4FD0" w:rsidP="004D4FD0"/>
    <w:p w:rsidR="001E08C4" w:rsidRDefault="004D4FD0" w:rsidP="004D4FD0">
      <w:pPr>
        <w:pStyle w:val="Paragrafoelenco"/>
        <w:numPr>
          <w:ilvl w:val="0"/>
          <w:numId w:val="7"/>
        </w:numPr>
        <w:ind w:left="284" w:firstLine="0"/>
      </w:pPr>
      <w:r>
        <w:t xml:space="preserve">Vengono illustrate le aree delle </w:t>
      </w:r>
      <w:r w:rsidR="002E3D5A">
        <w:t>Funzioni strumentali così come elencato nello schema al punto</w:t>
      </w:r>
      <w:r w:rsidR="00FD11AD">
        <w:t xml:space="preserve"> 6</w:t>
      </w:r>
      <w:r w:rsidR="002E3D5A">
        <w:t xml:space="preserve"> precisando che</w:t>
      </w:r>
      <w:r w:rsidR="001E08C4">
        <w:t xml:space="preserve"> la nomina</w:t>
      </w:r>
      <w:r w:rsidR="00FD11AD">
        <w:t xml:space="preserve"> di tali Figure</w:t>
      </w:r>
      <w:r w:rsidR="001E08C4">
        <w:t xml:space="preserve"> verrà fatta in un prossimo Collegio dopo aver raccolto le domande.</w:t>
      </w:r>
    </w:p>
    <w:p w:rsidR="00DE4ABF" w:rsidRDefault="005A4F21" w:rsidP="001E08C4">
      <w:pPr>
        <w:pStyle w:val="Paragrafoelenco"/>
        <w:ind w:left="284"/>
      </w:pPr>
      <w:r>
        <w:t>Il</w:t>
      </w:r>
      <w:r w:rsidR="001E08C4">
        <w:t xml:space="preserve"> DS precisa che per la scuola secondari</w:t>
      </w:r>
      <w:r>
        <w:t>a non verranno predisposti</w:t>
      </w:r>
      <w:r w:rsidR="001E08C4">
        <w:t xml:space="preserve"> due orari</w:t>
      </w:r>
      <w:r w:rsidR="003A1AC5">
        <w:t xml:space="preserve"> come negli anni precedenti</w:t>
      </w:r>
      <w:r w:rsidR="001E08C4">
        <w:t>: uno prima ed uno dopo il corso di nuoto</w:t>
      </w:r>
      <w:r>
        <w:t xml:space="preserve"> (che coinvolge le classi prime e </w:t>
      </w:r>
      <w:proofErr w:type="gramStart"/>
      <w:r>
        <w:t xml:space="preserve">seconde)  </w:t>
      </w:r>
      <w:r w:rsidR="001E08C4">
        <w:t xml:space="preserve"> </w:t>
      </w:r>
      <w:proofErr w:type="gramEnd"/>
      <w:r w:rsidR="001E08C4">
        <w:t xml:space="preserve">data la criticità nella gestione dell’orario stesso; pertanto le ore di motoria rimarranno due unite per tutto l’anno. Il prof. </w:t>
      </w:r>
      <w:proofErr w:type="spellStart"/>
      <w:r w:rsidR="001E08C4">
        <w:t>Erbetti</w:t>
      </w:r>
      <w:proofErr w:type="spellEnd"/>
      <w:r w:rsidR="00571A15">
        <w:t xml:space="preserve">, </w:t>
      </w:r>
      <w:r w:rsidR="003A1AC5">
        <w:t>dispiaciuto di non essere stato informato</w:t>
      </w:r>
      <w:r w:rsidR="000C5240">
        <w:t xml:space="preserve"> </w:t>
      </w:r>
      <w:bookmarkStart w:id="0" w:name="_GoBack"/>
      <w:bookmarkEnd w:id="0"/>
      <w:r w:rsidR="00571A15">
        <w:t xml:space="preserve">di questa </w:t>
      </w:r>
      <w:r w:rsidR="003A1AC5">
        <w:t>proposta</w:t>
      </w:r>
      <w:r w:rsidR="00571A15">
        <w:t>,</w:t>
      </w:r>
      <w:r w:rsidR="001E08C4">
        <w:t xml:space="preserve"> </w:t>
      </w:r>
      <w:r w:rsidR="00571A15">
        <w:t xml:space="preserve">esprime perplessità e </w:t>
      </w:r>
      <w:r w:rsidR="001E08C4">
        <w:t xml:space="preserve">si riserva di portare avanti il corso di nuoto </w:t>
      </w:r>
      <w:r w:rsidR="00571A15">
        <w:t xml:space="preserve">perché </w:t>
      </w:r>
      <w:r w:rsidR="001E08C4">
        <w:t xml:space="preserve"> ritiene</w:t>
      </w:r>
      <w:r w:rsidR="00571A15">
        <w:t xml:space="preserve"> poco didattico unificare</w:t>
      </w:r>
      <w:r w:rsidR="00DE4ABF">
        <w:t xml:space="preserve"> </w:t>
      </w:r>
      <w:r w:rsidR="00571A15">
        <w:t>l’</w:t>
      </w:r>
      <w:r w:rsidR="003A1AC5">
        <w:t>orario con la possibilità di incontrare le classi una sola volta la settimana</w:t>
      </w:r>
      <w:r w:rsidR="00DE4ABF">
        <w:t>.</w:t>
      </w:r>
    </w:p>
    <w:p w:rsidR="002A23F5" w:rsidRDefault="00DE4ABF" w:rsidP="001E08C4">
      <w:pPr>
        <w:pStyle w:val="Paragrafoelenco"/>
        <w:ind w:left="284"/>
      </w:pPr>
      <w:r>
        <w:t>In meri</w:t>
      </w:r>
      <w:r w:rsidR="003A1AC5">
        <w:t>to all’orientamento in uscita dalla Scu</w:t>
      </w:r>
      <w:r w:rsidR="000C5240">
        <w:t xml:space="preserve">ola secondaria di primo grado, </w:t>
      </w:r>
      <w:r w:rsidR="003A1AC5">
        <w:t>il</w:t>
      </w:r>
      <w:r>
        <w:t xml:space="preserve"> DS ritiene non siano necessari laboratori di presentazione degli Istituti superiori; gli alunni andranno solo al Forum e parteciperanno pr</w:t>
      </w:r>
      <w:r w:rsidR="00F11E49">
        <w:t xml:space="preserve">ivatamente alle visite </w:t>
      </w:r>
      <w:proofErr w:type="gramStart"/>
      <w:r w:rsidR="00F11E49">
        <w:t xml:space="preserve">guidate </w:t>
      </w:r>
      <w:r>
        <w:t xml:space="preserve"> alle</w:t>
      </w:r>
      <w:proofErr w:type="gramEnd"/>
      <w:r>
        <w:t xml:space="preserve"> scuole aperte</w:t>
      </w:r>
      <w:r w:rsidR="003A1AC5">
        <w:t xml:space="preserve"> organizzate da</w:t>
      </w:r>
      <w:r>
        <w:t>gli Istituti</w:t>
      </w:r>
      <w:r w:rsidR="00F11E49">
        <w:t xml:space="preserve"> superiori</w:t>
      </w:r>
      <w:r>
        <w:t xml:space="preserve"> di pomeriggio o domenica</w:t>
      </w:r>
      <w:r w:rsidR="002A23F5">
        <w:t>. Ritiene comunque necessario che gli alunni lavorino su un curriculum per l’orientamento</w:t>
      </w:r>
      <w:r w:rsidR="00F11E49">
        <w:t xml:space="preserve"> predisposto dal consigl</w:t>
      </w:r>
      <w:r w:rsidR="00AB715A">
        <w:t>io di classe sviluppato in</w:t>
      </w:r>
      <w:r w:rsidR="00F11E49">
        <w:t xml:space="preserve"> più anni</w:t>
      </w:r>
      <w:r w:rsidR="002A23F5">
        <w:t>.</w:t>
      </w:r>
    </w:p>
    <w:p w:rsidR="00AF1EC5" w:rsidRDefault="00AF1EC5" w:rsidP="001E08C4">
      <w:pPr>
        <w:pStyle w:val="Paragrafoelenco"/>
        <w:ind w:left="284"/>
      </w:pPr>
      <w:r>
        <w:t>L</w:t>
      </w:r>
      <w:r w:rsidR="00F11E49">
        <w:t xml:space="preserve">a prof.ssa </w:t>
      </w:r>
      <w:proofErr w:type="spellStart"/>
      <w:r w:rsidR="00F11E49">
        <w:t>Toffolon</w:t>
      </w:r>
      <w:proofErr w:type="spellEnd"/>
      <w:r w:rsidR="00F11E49">
        <w:t xml:space="preserve"> afferm</w:t>
      </w:r>
      <w:r w:rsidR="0042022C">
        <w:t>a che</w:t>
      </w:r>
      <w:r w:rsidR="00AB715A">
        <w:t xml:space="preserve"> alla fine dello scorso a. </w:t>
      </w:r>
      <w:r w:rsidR="00F11E49">
        <w:t xml:space="preserve"> </w:t>
      </w:r>
      <w:proofErr w:type="gramStart"/>
      <w:r w:rsidR="00F11E49">
        <w:t>sc</w:t>
      </w:r>
      <w:proofErr w:type="gramEnd"/>
      <w:r w:rsidR="00F11E49">
        <w:t>.</w:t>
      </w:r>
      <w:r w:rsidR="0042022C">
        <w:t xml:space="preserve"> </w:t>
      </w:r>
      <w:proofErr w:type="gramStart"/>
      <w:r w:rsidR="0042022C">
        <w:t>era</w:t>
      </w:r>
      <w:proofErr w:type="gramEnd"/>
      <w:r>
        <w:t xml:space="preserve"> emersa l’esigenza di separare l’area continui</w:t>
      </w:r>
      <w:r w:rsidR="00AB715A">
        <w:t xml:space="preserve">tà da quella dell’orientamento; </w:t>
      </w:r>
      <w:r>
        <w:t>dopo breve discussione si decide che l’area venga mantenuta con due figure (una di Scuola Primaria ed una di secondaria).</w:t>
      </w:r>
    </w:p>
    <w:p w:rsidR="004D6F7A" w:rsidRDefault="000C5240" w:rsidP="001E08C4">
      <w:pPr>
        <w:pStyle w:val="Paragrafoelenco"/>
        <w:ind w:left="284"/>
      </w:pPr>
      <w:r>
        <w:t xml:space="preserve">Si conclude ribadendo il </w:t>
      </w:r>
      <w:r w:rsidR="00AF1EC5">
        <w:t>ridimensionamento del ruolo informativo per le classi terze della secondaria</w:t>
      </w:r>
      <w:r w:rsidR="00F11E49">
        <w:t xml:space="preserve"> e mantenendo invece attività importanti come la visita alla Zignago e</w:t>
      </w:r>
      <w:r w:rsidR="00AB715A">
        <w:t xml:space="preserve"> il </w:t>
      </w:r>
      <w:proofErr w:type="spellStart"/>
      <w:r w:rsidR="00AB715A">
        <w:t>Fab</w:t>
      </w:r>
      <w:proofErr w:type="spellEnd"/>
      <w:r w:rsidR="00AB715A">
        <w:t xml:space="preserve"> Lab che potrebbero fornire</w:t>
      </w:r>
      <w:r w:rsidR="00F11E49">
        <w:t xml:space="preserve"> opportunità per il futuro</w:t>
      </w:r>
      <w:r w:rsidR="00AB715A">
        <w:t xml:space="preserve"> degli alunni</w:t>
      </w:r>
      <w:r w:rsidR="00F11E49">
        <w:t xml:space="preserve">. </w:t>
      </w:r>
    </w:p>
    <w:p w:rsidR="00577896" w:rsidRDefault="00AB715A" w:rsidP="001E08C4">
      <w:pPr>
        <w:pStyle w:val="Paragrafoelenco"/>
        <w:ind w:left="284"/>
      </w:pPr>
      <w:r>
        <w:t>Il</w:t>
      </w:r>
      <w:r w:rsidR="004D6F7A">
        <w:t xml:space="preserve"> DS </w:t>
      </w:r>
      <w:r w:rsidR="00577896">
        <w:t>propone la nomina dei coordinatori di dipartimento</w:t>
      </w:r>
      <w:r w:rsidR="00AF1EC5">
        <w:t xml:space="preserve"> </w:t>
      </w:r>
      <w:r w:rsidR="00577896">
        <w:t>che vengono inseriti nella tabella</w:t>
      </w:r>
      <w:r>
        <w:t xml:space="preserve"> (p. </w:t>
      </w:r>
      <w:r>
        <w:lastRenderedPageBreak/>
        <w:t>6</w:t>
      </w:r>
      <w:proofErr w:type="gramStart"/>
      <w:r>
        <w:t>)</w:t>
      </w:r>
      <w:r w:rsidR="00577896">
        <w:t xml:space="preserve">: </w:t>
      </w:r>
      <w:r w:rsidR="002E3D5A">
        <w:t xml:space="preserve"> </w:t>
      </w:r>
      <w:r w:rsidR="00CB31E2">
        <w:t xml:space="preserve"> </w:t>
      </w:r>
      <w:proofErr w:type="gramEnd"/>
      <w:r w:rsidR="00577896">
        <w:t xml:space="preserve">prof. </w:t>
      </w:r>
      <w:proofErr w:type="spellStart"/>
      <w:r w:rsidR="00577896">
        <w:t>Vendrame</w:t>
      </w:r>
      <w:proofErr w:type="spellEnd"/>
      <w:r w:rsidR="00577896">
        <w:t xml:space="preserve"> (Lettere), prof. </w:t>
      </w:r>
      <w:proofErr w:type="spellStart"/>
      <w:r w:rsidR="00577896">
        <w:t>Colavitti</w:t>
      </w:r>
      <w:proofErr w:type="spellEnd"/>
      <w:r w:rsidR="00577896">
        <w:t xml:space="preserve"> (matematica) e prof.ssa Di </w:t>
      </w:r>
      <w:proofErr w:type="spellStart"/>
      <w:r w:rsidR="00577896">
        <w:t>Blas</w:t>
      </w:r>
      <w:proofErr w:type="spellEnd"/>
      <w:r w:rsidR="00577896">
        <w:t xml:space="preserve"> (inglese); ritiene inoltre che ciascuna classe parallela</w:t>
      </w:r>
      <w:r>
        <w:t xml:space="preserve"> della Scuola Primaria</w:t>
      </w:r>
      <w:r w:rsidR="00577896">
        <w:t xml:space="preserve"> abbia un coordinatore e rimanda la comunicazione dei nominativi ad un prossimo collegio</w:t>
      </w:r>
      <w:r w:rsidR="00E45556">
        <w:t>.</w:t>
      </w:r>
    </w:p>
    <w:p w:rsidR="00E45556" w:rsidRDefault="00AB715A" w:rsidP="001E08C4">
      <w:pPr>
        <w:pStyle w:val="Paragrafoelenco"/>
        <w:ind w:left="284"/>
      </w:pPr>
      <w:r>
        <w:t>Vengono nominati i Referenti S</w:t>
      </w:r>
      <w:r w:rsidR="00E45556">
        <w:t xml:space="preserve">port a Scuola: </w:t>
      </w:r>
      <w:proofErr w:type="spellStart"/>
      <w:r w:rsidR="00E45556">
        <w:t>Erbetti</w:t>
      </w:r>
      <w:proofErr w:type="spellEnd"/>
      <w:r w:rsidR="00E45556">
        <w:t xml:space="preserve"> e Contino</w:t>
      </w:r>
      <w:r>
        <w:t xml:space="preserve"> (tabella P. 6)</w:t>
      </w:r>
    </w:p>
    <w:p w:rsidR="00E45556" w:rsidRDefault="00E45556" w:rsidP="001E08C4">
      <w:pPr>
        <w:pStyle w:val="Paragrafoelenco"/>
        <w:ind w:left="284"/>
      </w:pPr>
      <w:r>
        <w:t xml:space="preserve">Progetto </w:t>
      </w:r>
      <w:proofErr w:type="spellStart"/>
      <w:r>
        <w:t>Musicolandia</w:t>
      </w:r>
      <w:proofErr w:type="spellEnd"/>
      <w:r>
        <w:t>: non ci sono per il momento referenti anche se l’attività verrà portata avanti</w:t>
      </w:r>
    </w:p>
    <w:p w:rsidR="00577896" w:rsidRDefault="00577896" w:rsidP="001E08C4">
      <w:pPr>
        <w:pStyle w:val="Paragrafoelenco"/>
        <w:ind w:left="284"/>
      </w:pPr>
    </w:p>
    <w:p w:rsidR="00E45556" w:rsidRDefault="00E45556" w:rsidP="00577896">
      <w:pPr>
        <w:pStyle w:val="Paragrafoelenco"/>
        <w:numPr>
          <w:ilvl w:val="0"/>
          <w:numId w:val="7"/>
        </w:numPr>
      </w:pPr>
      <w:r>
        <w:t>Nomina Figure sensibili (RSPP – addetti primo intervento alla fiamma e pronto soccorso) come da tabella</w:t>
      </w:r>
      <w:r w:rsidR="00627C7D">
        <w:t xml:space="preserve"> (punto 6)</w:t>
      </w:r>
      <w:r>
        <w:t xml:space="preserve"> </w:t>
      </w:r>
    </w:p>
    <w:p w:rsidR="004F0967" w:rsidRDefault="00E45556" w:rsidP="00822EB3">
      <w:pPr>
        <w:pStyle w:val="Paragrafoelenco"/>
      </w:pPr>
      <w:r>
        <w:t xml:space="preserve"> La </w:t>
      </w:r>
      <w:proofErr w:type="gramStart"/>
      <w:r>
        <w:t>DS  conferma</w:t>
      </w:r>
      <w:proofErr w:type="gramEnd"/>
      <w:r w:rsidR="00577896">
        <w:t xml:space="preserve"> la disponibilità del prof. </w:t>
      </w:r>
      <w:proofErr w:type="spellStart"/>
      <w:r w:rsidR="00577896">
        <w:t>Anese</w:t>
      </w:r>
      <w:proofErr w:type="spellEnd"/>
      <w:r w:rsidR="00577896">
        <w:t xml:space="preserve"> a continuare nell’incarico di ASPP</w:t>
      </w:r>
      <w:r>
        <w:t xml:space="preserve"> (ma senza la partecipazione</w:t>
      </w:r>
      <w:r w:rsidR="00822EB3">
        <w:t xml:space="preserve"> a</w:t>
      </w:r>
      <w:r>
        <w:t xml:space="preserve"> corsi specifici) ma nello stesso tempo chiede l’affiancamento di un’insegnante che si formi e che possa dare continuità di tempo. Viene raccolta la disponibilità del prof. Zanon</w:t>
      </w:r>
      <w:r w:rsidR="004F0967">
        <w:t>.</w:t>
      </w:r>
    </w:p>
    <w:p w:rsidR="004F0967" w:rsidRDefault="004F0967" w:rsidP="00E45556">
      <w:pPr>
        <w:pStyle w:val="Paragrafoelenco"/>
      </w:pPr>
      <w:r>
        <w:t>Si approvano all’unanimità: la proposta organizzativa, le Funzioni strumentali e le Figure sensibili</w:t>
      </w:r>
    </w:p>
    <w:p w:rsidR="004F0967" w:rsidRDefault="004F0967" w:rsidP="00E45556">
      <w:pPr>
        <w:pStyle w:val="Paragrafoelenco"/>
      </w:pPr>
    </w:p>
    <w:p w:rsidR="004F0967" w:rsidRDefault="00CD7FB6" w:rsidP="004F0967">
      <w:pPr>
        <w:pStyle w:val="Paragrafoelenco"/>
        <w:numPr>
          <w:ilvl w:val="0"/>
          <w:numId w:val="7"/>
        </w:numPr>
      </w:pPr>
      <w:r>
        <w:t>Viene approvato</w:t>
      </w:r>
      <w:r w:rsidR="0003709D">
        <w:t xml:space="preserve"> all’unanimità</w:t>
      </w:r>
      <w:r>
        <w:t xml:space="preserve"> come in delibera </w:t>
      </w:r>
      <w:proofErr w:type="gramStart"/>
      <w:r>
        <w:t>( allegata</w:t>
      </w:r>
      <w:proofErr w:type="gramEnd"/>
      <w:r>
        <w:t xml:space="preserve"> al presente verbale)  il piano annuale delle attività.</w:t>
      </w:r>
    </w:p>
    <w:p w:rsidR="0003709D" w:rsidRDefault="0083383F" w:rsidP="00CD7FB6">
      <w:pPr>
        <w:pStyle w:val="Paragrafoelenco"/>
      </w:pPr>
      <w:r>
        <w:t>Il DS propone per la scuola primaria un coordinamento congiunto nei mesi di ottobre, novembre, febbraio, marzo, giugno</w:t>
      </w:r>
    </w:p>
    <w:p w:rsidR="00640350" w:rsidRDefault="00640350" w:rsidP="00CD7FB6">
      <w:pPr>
        <w:pStyle w:val="Paragrafoelenco"/>
      </w:pPr>
    </w:p>
    <w:p w:rsidR="00CA4CD1" w:rsidRDefault="00CD7FB6" w:rsidP="0003709D">
      <w:pPr>
        <w:pStyle w:val="Paragrafoelenco"/>
        <w:numPr>
          <w:ilvl w:val="0"/>
          <w:numId w:val="7"/>
        </w:numPr>
      </w:pPr>
      <w:r>
        <w:t xml:space="preserve"> </w:t>
      </w:r>
      <w:r w:rsidR="00640350">
        <w:t>Vengono approvati</w:t>
      </w:r>
      <w:r w:rsidR="00F96C4C">
        <w:t xml:space="preserve"> </w:t>
      </w:r>
      <w:proofErr w:type="gramStart"/>
      <w:r w:rsidR="00F96C4C">
        <w:t xml:space="preserve">i </w:t>
      </w:r>
      <w:r w:rsidR="001D7447">
        <w:t xml:space="preserve"> calendari</w:t>
      </w:r>
      <w:proofErr w:type="gramEnd"/>
      <w:r w:rsidR="001D7447">
        <w:t xml:space="preserve"> delle </w:t>
      </w:r>
      <w:r w:rsidR="00640350">
        <w:t>attività funzionali del  mese di settembre (allegati al presente verbale)</w:t>
      </w:r>
    </w:p>
    <w:tbl>
      <w:tblPr>
        <w:tblpPr w:leftFromText="141" w:rightFromText="141" w:vertAnchor="text" w:horzAnchor="margin" w:tblpXSpec="center" w:tblpY="-597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CA4CD1" w:rsidRPr="00E37254" w:rsidTr="00A822A8">
        <w:trPr>
          <w:trHeight w:val="378"/>
        </w:trPr>
        <w:tc>
          <w:tcPr>
            <w:tcW w:w="246" w:type="dxa"/>
          </w:tcPr>
          <w:p w:rsidR="00CA4CD1" w:rsidRDefault="00CA4CD1" w:rsidP="00A822A8">
            <w:pPr>
              <w:rPr>
                <w:rFonts w:ascii="Monotype Corsiva" w:eastAsia="Times New Roman" w:hAnsi="Monotype Corsiva" w:cs="Tahoma"/>
                <w:sz w:val="16"/>
                <w:szCs w:val="16"/>
                <w:lang w:val="de-DE" w:eastAsia="ar-SA"/>
              </w:rPr>
            </w:pPr>
          </w:p>
        </w:tc>
      </w:tr>
    </w:tbl>
    <w:p w:rsidR="002E5A20" w:rsidRPr="00145E42" w:rsidRDefault="002E5A20" w:rsidP="00640350">
      <w:pPr>
        <w:rPr>
          <w:rFonts w:ascii="Book Antiqua" w:eastAsia="Calibri" w:hAnsi="Book Antiqua" w:cs="Tahoma"/>
        </w:rPr>
      </w:pPr>
    </w:p>
    <w:p w:rsidR="003C0932" w:rsidRDefault="003C0932" w:rsidP="003C0932">
      <w:pPr>
        <w:pStyle w:val="Paragrafoelenco"/>
        <w:numPr>
          <w:ilvl w:val="0"/>
          <w:numId w:val="7"/>
        </w:numPr>
      </w:pPr>
      <w:r>
        <w:t>Per quanto riguarda il ricevimento dei gen</w:t>
      </w:r>
      <w:r w:rsidR="00E673BC">
        <w:t xml:space="preserve">itori (C. 4 art 29 CCNL 2007) </w:t>
      </w:r>
      <w:proofErr w:type="gramStart"/>
      <w:r w:rsidR="00E673BC">
        <w:t xml:space="preserve">il </w:t>
      </w:r>
      <w:r>
        <w:t xml:space="preserve"> Dirigente</w:t>
      </w:r>
      <w:proofErr w:type="gramEnd"/>
      <w:r>
        <w:t xml:space="preserve"> ritiene c</w:t>
      </w:r>
      <w:r w:rsidR="00EC3690">
        <w:t>he anche la Scuola Primaria debba dare l</w:t>
      </w:r>
      <w:r>
        <w:t>a disponibilità di un’ora la settimana al mattino (</w:t>
      </w:r>
      <w:r w:rsidR="00EC3690">
        <w:t>come già viene fatt</w:t>
      </w:r>
      <w:r>
        <w:t>o dalla secondaria) mentre  permangono i due incontri pomeridiani</w:t>
      </w:r>
    </w:p>
    <w:p w:rsidR="003C0932" w:rsidRDefault="003C0932" w:rsidP="003C0932">
      <w:pPr>
        <w:pStyle w:val="Paragrafoelenco"/>
      </w:pPr>
    </w:p>
    <w:p w:rsidR="003C0932" w:rsidRDefault="003C0932" w:rsidP="003C0932">
      <w:pPr>
        <w:pStyle w:val="Paragrafoelenco"/>
        <w:numPr>
          <w:ilvl w:val="0"/>
          <w:numId w:val="7"/>
        </w:numPr>
      </w:pPr>
      <w:r>
        <w:t>Per quanto riguarda il piano annuale di formazione docenti si rimanda la decisione ad un altro collegio dopo aver fatto un sondaggio sui bisogni formativi</w:t>
      </w:r>
    </w:p>
    <w:p w:rsidR="003C0932" w:rsidRDefault="003C0932" w:rsidP="003C0932">
      <w:pPr>
        <w:pStyle w:val="Paragrafoelenco"/>
      </w:pPr>
    </w:p>
    <w:p w:rsidR="003C0932" w:rsidRDefault="00627C7D" w:rsidP="003C0932">
      <w:pPr>
        <w:pStyle w:val="Paragrafoelenco"/>
        <w:numPr>
          <w:ilvl w:val="0"/>
          <w:numId w:val="7"/>
        </w:numPr>
      </w:pPr>
      <w:r>
        <w:t>L’assegnazione dei docenti alle classi è stata proposta dal Dirigente (come da fogli allegati)</w:t>
      </w:r>
    </w:p>
    <w:p w:rsidR="00627C7D" w:rsidRDefault="00627C7D" w:rsidP="00627C7D">
      <w:pPr>
        <w:pStyle w:val="Paragrafoelenco"/>
      </w:pPr>
    </w:p>
    <w:p w:rsidR="00627C7D" w:rsidRDefault="00627C7D" w:rsidP="00627C7D">
      <w:pPr>
        <w:pStyle w:val="Paragrafoelenco"/>
        <w:numPr>
          <w:ilvl w:val="0"/>
          <w:numId w:val="7"/>
        </w:numPr>
      </w:pPr>
      <w:r>
        <w:t xml:space="preserve">Viene individuato il prof. Bruno </w:t>
      </w:r>
      <w:proofErr w:type="spellStart"/>
      <w:proofErr w:type="gramStart"/>
      <w:r>
        <w:t>Santandrea</w:t>
      </w:r>
      <w:proofErr w:type="spellEnd"/>
      <w:r>
        <w:t xml:space="preserve">  come</w:t>
      </w:r>
      <w:proofErr w:type="gramEnd"/>
      <w:r>
        <w:t xml:space="preserve"> docente tutor per l’anno di formazione e il passaggio in ruolo del professor </w:t>
      </w:r>
      <w:proofErr w:type="spellStart"/>
      <w:r>
        <w:t>Colavitti</w:t>
      </w:r>
      <w:proofErr w:type="spellEnd"/>
      <w:r>
        <w:t xml:space="preserve"> Edoardo</w:t>
      </w:r>
    </w:p>
    <w:p w:rsidR="00627C7D" w:rsidRDefault="00627C7D" w:rsidP="00627C7D">
      <w:pPr>
        <w:pStyle w:val="Paragrafoelenco"/>
      </w:pPr>
    </w:p>
    <w:p w:rsidR="00627C7D" w:rsidRDefault="006246FF" w:rsidP="00627C7D">
      <w:pPr>
        <w:pStyle w:val="Paragrafoelenco"/>
        <w:numPr>
          <w:ilvl w:val="0"/>
          <w:numId w:val="7"/>
        </w:numPr>
      </w:pPr>
      <w:r>
        <w:t>Viene approvato il progetto “</w:t>
      </w:r>
      <w:proofErr w:type="spellStart"/>
      <w:r>
        <w:t>Teatrando</w:t>
      </w:r>
      <w:proofErr w:type="spellEnd"/>
      <w:r>
        <w:t>” per le classi terze della Scuola secondaria per permettere di dare l’avviso pubblico per l’assegnazione di incarico all’esperto esterno</w:t>
      </w:r>
    </w:p>
    <w:p w:rsidR="006246FF" w:rsidRDefault="006246FF" w:rsidP="006246FF"/>
    <w:p w:rsidR="0035748B" w:rsidRDefault="0035748B" w:rsidP="006246FF"/>
    <w:p w:rsidR="000364CB" w:rsidRDefault="00EC3690" w:rsidP="000364CB">
      <w:pPr>
        <w:jc w:val="both"/>
      </w:pPr>
      <w:r>
        <w:t>La seduta è tolta alle ore 12.30</w:t>
      </w:r>
    </w:p>
    <w:p w:rsidR="000364CB" w:rsidRDefault="000364CB" w:rsidP="000364CB">
      <w:pPr>
        <w:jc w:val="both"/>
      </w:pPr>
    </w:p>
    <w:p w:rsidR="000364CB" w:rsidRDefault="000364CB" w:rsidP="000364CB">
      <w:pPr>
        <w:ind w:left="284" w:hanging="284"/>
        <w:jc w:val="both"/>
      </w:pPr>
    </w:p>
    <w:p w:rsidR="000364CB" w:rsidRDefault="000364CB" w:rsidP="000364CB">
      <w:r>
        <w:rPr>
          <w:rFonts w:eastAsia="Times New Roman"/>
        </w:rPr>
        <w:t xml:space="preserve">  </w:t>
      </w:r>
      <w:r>
        <w:t>Il Segretario                                                                                                 Il Presidente</w:t>
      </w:r>
    </w:p>
    <w:p w:rsidR="000364CB" w:rsidRDefault="000364CB" w:rsidP="000364CB">
      <w:r>
        <w:t xml:space="preserve">Prof. </w:t>
      </w:r>
      <w:proofErr w:type="gramStart"/>
      <w:r>
        <w:t xml:space="preserve">Giuseppe  </w:t>
      </w:r>
      <w:proofErr w:type="spellStart"/>
      <w:r>
        <w:t>Anese</w:t>
      </w:r>
      <w:proofErr w:type="spellEnd"/>
      <w:proofErr w:type="gramEnd"/>
      <w:r>
        <w:t xml:space="preserve">                                                                            prof. Anna Maria Zago</w:t>
      </w:r>
    </w:p>
    <w:p w:rsidR="000364CB" w:rsidRDefault="000364CB" w:rsidP="000364CB"/>
    <w:p w:rsidR="0035748B" w:rsidRDefault="0035748B" w:rsidP="006246FF"/>
    <w:p w:rsidR="006246FF" w:rsidRDefault="0035748B" w:rsidP="006246FF">
      <w:r>
        <w:t>Si allegano al</w:t>
      </w:r>
      <w:r w:rsidR="000364CB">
        <w:t xml:space="preserve"> presente verbale:</w:t>
      </w:r>
    </w:p>
    <w:p w:rsidR="000364CB" w:rsidRDefault="00251E35" w:rsidP="000364CB">
      <w:pPr>
        <w:pStyle w:val="Paragrafoelenco"/>
        <w:numPr>
          <w:ilvl w:val="0"/>
          <w:numId w:val="6"/>
        </w:numPr>
      </w:pPr>
      <w:r>
        <w:t>Il piano annuale delle attività (proposta 40+40 ore)</w:t>
      </w:r>
    </w:p>
    <w:p w:rsidR="00640350" w:rsidRDefault="00640350" w:rsidP="000364CB">
      <w:pPr>
        <w:pStyle w:val="Paragrafoelenco"/>
        <w:numPr>
          <w:ilvl w:val="0"/>
          <w:numId w:val="6"/>
        </w:numPr>
      </w:pPr>
      <w:r>
        <w:t>Calendari impegni nel mese di settembre</w:t>
      </w:r>
    </w:p>
    <w:p w:rsidR="003C0932" w:rsidRDefault="00251E35" w:rsidP="00EC3690">
      <w:pPr>
        <w:pStyle w:val="Paragrafoelenco"/>
        <w:numPr>
          <w:ilvl w:val="0"/>
          <w:numId w:val="6"/>
        </w:numPr>
      </w:pPr>
      <w:r>
        <w:t>Assegnazione docenti alle classi (Infanzia, Primaria e Secondaria)</w:t>
      </w:r>
    </w:p>
    <w:sectPr w:rsidR="003C0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3DF2A70"/>
    <w:multiLevelType w:val="hybridMultilevel"/>
    <w:tmpl w:val="C34A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08D0"/>
    <w:multiLevelType w:val="hybridMultilevel"/>
    <w:tmpl w:val="D74E4564"/>
    <w:lvl w:ilvl="0" w:tplc="5C2092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1A87"/>
    <w:multiLevelType w:val="hybridMultilevel"/>
    <w:tmpl w:val="74902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4985"/>
    <w:multiLevelType w:val="hybridMultilevel"/>
    <w:tmpl w:val="21426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F0409"/>
    <w:multiLevelType w:val="hybridMultilevel"/>
    <w:tmpl w:val="006C8504"/>
    <w:lvl w:ilvl="0" w:tplc="F18E8DE2"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8573D9B"/>
    <w:multiLevelType w:val="hybridMultilevel"/>
    <w:tmpl w:val="74902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5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4B511958"/>
    <w:multiLevelType w:val="hybridMultilevel"/>
    <w:tmpl w:val="1BE0E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12F8A"/>
    <w:multiLevelType w:val="hybridMultilevel"/>
    <w:tmpl w:val="3D7AD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55E06"/>
    <w:multiLevelType w:val="hybridMultilevel"/>
    <w:tmpl w:val="93324B22"/>
    <w:lvl w:ilvl="0" w:tplc="0504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77582"/>
    <w:multiLevelType w:val="hybridMultilevel"/>
    <w:tmpl w:val="903AA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0449B"/>
    <w:multiLevelType w:val="hybridMultilevel"/>
    <w:tmpl w:val="2F0A066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41877"/>
    <w:multiLevelType w:val="hybridMultilevel"/>
    <w:tmpl w:val="47AAD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15A96"/>
    <w:multiLevelType w:val="hybridMultilevel"/>
    <w:tmpl w:val="D70A49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81"/>
    <w:rsid w:val="00012012"/>
    <w:rsid w:val="000364CB"/>
    <w:rsid w:val="0003709D"/>
    <w:rsid w:val="0005539D"/>
    <w:rsid w:val="0009389F"/>
    <w:rsid w:val="000C5240"/>
    <w:rsid w:val="000F5452"/>
    <w:rsid w:val="00134F24"/>
    <w:rsid w:val="001D7447"/>
    <w:rsid w:val="001E08C4"/>
    <w:rsid w:val="001E1141"/>
    <w:rsid w:val="00215183"/>
    <w:rsid w:val="00251E35"/>
    <w:rsid w:val="00283DB9"/>
    <w:rsid w:val="002A23F5"/>
    <w:rsid w:val="002C0A46"/>
    <w:rsid w:val="002E3D5A"/>
    <w:rsid w:val="002E5A20"/>
    <w:rsid w:val="003169CA"/>
    <w:rsid w:val="0035748B"/>
    <w:rsid w:val="003A1AC5"/>
    <w:rsid w:val="003C0932"/>
    <w:rsid w:val="003F3ECE"/>
    <w:rsid w:val="0042022C"/>
    <w:rsid w:val="0042263B"/>
    <w:rsid w:val="00487908"/>
    <w:rsid w:val="00491EC2"/>
    <w:rsid w:val="004D4FD0"/>
    <w:rsid w:val="004D6F7A"/>
    <w:rsid w:val="004F0967"/>
    <w:rsid w:val="00571A15"/>
    <w:rsid w:val="005729CF"/>
    <w:rsid w:val="00577896"/>
    <w:rsid w:val="00593DA0"/>
    <w:rsid w:val="005A4F21"/>
    <w:rsid w:val="006246FF"/>
    <w:rsid w:val="00627C7D"/>
    <w:rsid w:val="00636A09"/>
    <w:rsid w:val="00640350"/>
    <w:rsid w:val="006B5C04"/>
    <w:rsid w:val="006D0ACC"/>
    <w:rsid w:val="00701490"/>
    <w:rsid w:val="00703F1A"/>
    <w:rsid w:val="007B11E2"/>
    <w:rsid w:val="00822EB3"/>
    <w:rsid w:val="0083383F"/>
    <w:rsid w:val="00863807"/>
    <w:rsid w:val="008E0894"/>
    <w:rsid w:val="009966C0"/>
    <w:rsid w:val="00A14EB3"/>
    <w:rsid w:val="00A822A8"/>
    <w:rsid w:val="00AB50A2"/>
    <w:rsid w:val="00AB715A"/>
    <w:rsid w:val="00AF1EC5"/>
    <w:rsid w:val="00AF2CFC"/>
    <w:rsid w:val="00B30B81"/>
    <w:rsid w:val="00B9580F"/>
    <w:rsid w:val="00BA410C"/>
    <w:rsid w:val="00C13698"/>
    <w:rsid w:val="00C343AC"/>
    <w:rsid w:val="00CA4CD1"/>
    <w:rsid w:val="00CB31E2"/>
    <w:rsid w:val="00CD7FB6"/>
    <w:rsid w:val="00CE78C6"/>
    <w:rsid w:val="00D37D94"/>
    <w:rsid w:val="00D71817"/>
    <w:rsid w:val="00D779DE"/>
    <w:rsid w:val="00DE4ABF"/>
    <w:rsid w:val="00E45556"/>
    <w:rsid w:val="00E673BC"/>
    <w:rsid w:val="00EB1926"/>
    <w:rsid w:val="00EB62C2"/>
    <w:rsid w:val="00EC3690"/>
    <w:rsid w:val="00F11E49"/>
    <w:rsid w:val="00F96C4C"/>
    <w:rsid w:val="00FC35D0"/>
    <w:rsid w:val="00FD11AD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D395-B4C7-4FD2-886D-C7886095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E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908"/>
    <w:pPr>
      <w:ind w:left="720"/>
      <w:contextualSpacing/>
    </w:pPr>
  </w:style>
  <w:style w:type="paragraph" w:customStyle="1" w:styleId="Default">
    <w:name w:val="Default"/>
    <w:rsid w:val="00093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938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customStyle="1" w:styleId="Paragrafoelenco1">
    <w:name w:val="Paragrafo elenco1"/>
    <w:basedOn w:val="Normale"/>
    <w:rsid w:val="0009389F"/>
    <w:pPr>
      <w:widowControl/>
      <w:suppressAutoHyphens w:val="0"/>
      <w:ind w:left="720"/>
    </w:pPr>
    <w:rPr>
      <w:rFonts w:ascii="Arial" w:eastAsia="Times New Roman" w:hAnsi="Arial" w:cs="Arial"/>
      <w:kern w:val="0"/>
      <w:sz w:val="20"/>
      <w:lang w:eastAsia="it-IT"/>
    </w:rPr>
  </w:style>
  <w:style w:type="table" w:styleId="Grigliatabella">
    <w:name w:val="Table Grid"/>
    <w:basedOn w:val="Tabellanormale"/>
    <w:uiPriority w:val="59"/>
    <w:rsid w:val="00CA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926"/>
    <w:rPr>
      <w:rFonts w:ascii="Tahoma" w:eastAsia="Andale Sans UI" w:hAnsi="Tahoma" w:cs="Tahoma"/>
      <w:kern w:val="1"/>
      <w:sz w:val="16"/>
      <w:szCs w:val="16"/>
    </w:rPr>
  </w:style>
  <w:style w:type="character" w:styleId="Collegamentoipertestuale">
    <w:name w:val="Hyperlink"/>
    <w:unhideWhenUsed/>
    <w:rsid w:val="002E5A2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E5A20"/>
    <w:pPr>
      <w:widowControl/>
      <w:suppressAutoHyphens w:val="0"/>
      <w:jc w:val="center"/>
    </w:pPr>
    <w:rPr>
      <w:rFonts w:eastAsia="Times New Roman"/>
      <w:kern w:val="0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E5A20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E5A20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E5A2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9EF7-0D86-4FF5-809B-2F970D10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Anese Giuseppe</dc:creator>
  <cp:keywords/>
  <dc:description/>
  <cp:lastModifiedBy>didattica</cp:lastModifiedBy>
  <cp:revision>59</cp:revision>
  <dcterms:created xsi:type="dcterms:W3CDTF">2017-09-04T12:59:00Z</dcterms:created>
  <dcterms:modified xsi:type="dcterms:W3CDTF">2017-09-26T08:51:00Z</dcterms:modified>
</cp:coreProperties>
</file>